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2"/>
      </w:tblGrid>
      <w:tr w:rsidR="00986C07" w14:paraId="5AD93622" w14:textId="77777777" w:rsidTr="0053069C">
        <w:trPr>
          <w:trHeight w:val="340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D69A"/>
            <w:vAlign w:val="center"/>
            <w:hideMark/>
          </w:tcPr>
          <w:p w14:paraId="1F1BA288" w14:textId="77777777" w:rsidR="00986C07" w:rsidRDefault="00986C07" w:rsidP="0098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WYPEŁNIA ZESPÓŁ NADZORUJĄCY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FCD3" w14:textId="77777777" w:rsidR="00986C07" w:rsidRPr="00F054B0" w:rsidRDefault="00986C07" w:rsidP="00986C0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054B0">
              <w:rPr>
                <w:rFonts w:ascii="Arial" w:hAnsi="Arial" w:cs="Arial"/>
                <w:b/>
                <w:i/>
                <w:sz w:val="20"/>
              </w:rPr>
              <w:t>Miejsce na naklejkę.</w:t>
            </w:r>
          </w:p>
          <w:p w14:paraId="128DCDB9" w14:textId="77777777" w:rsidR="00986C07" w:rsidRPr="00F054B0" w:rsidRDefault="00986C07" w:rsidP="00986C07">
            <w:pPr>
              <w:jc w:val="center"/>
              <w:rPr>
                <w:rFonts w:ascii="Arial" w:hAnsi="Arial" w:cs="Arial"/>
                <w:i/>
                <w:sz w:val="4"/>
                <w:szCs w:val="6"/>
              </w:rPr>
            </w:pPr>
          </w:p>
          <w:p w14:paraId="6519E5FC" w14:textId="77777777" w:rsidR="00986C07" w:rsidRDefault="00986C07" w:rsidP="00986C07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Sprawdź, czy kod</w:t>
            </w:r>
            <w:r w:rsidRPr="00F054B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na naklejce</w:t>
            </w:r>
            <w:r w:rsidRPr="00F054B0">
              <w:rPr>
                <w:rFonts w:ascii="Arial" w:hAnsi="Arial" w:cs="Arial"/>
                <w:i/>
                <w:sz w:val="20"/>
              </w:rPr>
              <w:t xml:space="preserve"> to </w:t>
            </w:r>
          </w:p>
          <w:p w14:paraId="2D98D2BC" w14:textId="1134A92C" w:rsidR="00986C07" w:rsidRPr="00F55CBD" w:rsidRDefault="00986C07" w:rsidP="00986C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O-6</w:t>
            </w:r>
            <w:r w:rsidR="002A4B04">
              <w:rPr>
                <w:rFonts w:ascii="Arial" w:hAnsi="Arial" w:cs="Arial"/>
                <w:b/>
                <w:color w:val="FF0000"/>
                <w:sz w:val="28"/>
              </w:rPr>
              <w:t>6</w:t>
            </w:r>
            <w:r w:rsidRPr="00F054B0">
              <w:rPr>
                <w:rFonts w:ascii="Arial" w:hAnsi="Arial" w:cs="Arial"/>
                <w:b/>
                <w:color w:val="FF0000"/>
                <w:sz w:val="28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86C07" w14:paraId="1B6F6DED" w14:textId="77777777" w:rsidTr="00986C07">
        <w:trPr>
          <w:trHeight w:val="454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EAD43" w14:textId="77777777" w:rsidR="00986C07" w:rsidRDefault="00986C07" w:rsidP="00986C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74C" w14:textId="77777777" w:rsidR="00986C07" w:rsidRDefault="00986C07" w:rsidP="00986C07">
            <w:pPr>
              <w:rPr>
                <w:rFonts w:ascii="Arial" w:hAnsi="Arial" w:cs="Arial"/>
              </w:rPr>
            </w:pPr>
          </w:p>
        </w:tc>
      </w:tr>
      <w:tr w:rsidR="00986C07" w14:paraId="7F933696" w14:textId="77777777" w:rsidTr="00986C07">
        <w:trPr>
          <w:trHeight w:val="397"/>
          <w:jc w:val="center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8E33C" w14:textId="77777777" w:rsidR="00986C07" w:rsidRDefault="00986C07" w:rsidP="00986C07">
            <w:pPr>
              <w:ind w:right="1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 UCZNIA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228DF" w14:textId="77777777" w:rsidR="00986C07" w:rsidRDefault="00986C07" w:rsidP="0098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6D611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28F6" w14:textId="77777777" w:rsidR="00986C07" w:rsidRDefault="00986C07" w:rsidP="00986C07">
            <w:pPr>
              <w:rPr>
                <w:rFonts w:ascii="Arial" w:hAnsi="Arial" w:cs="Arial"/>
              </w:rPr>
            </w:pPr>
          </w:p>
        </w:tc>
      </w:tr>
      <w:tr w:rsidR="00986C07" w14:paraId="78DC1868" w14:textId="77777777" w:rsidTr="00986C07">
        <w:trPr>
          <w:trHeight w:val="5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214CC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D22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B82F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66C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AA71D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A9FA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643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C41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362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AF2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D0F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CAA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509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347D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E6B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4FF" w14:textId="77777777" w:rsidR="00986C07" w:rsidRDefault="00986C07" w:rsidP="0098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648A94" w14:textId="77777777" w:rsidR="00986C07" w:rsidRDefault="00986C07" w:rsidP="00986C0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37D7" w14:textId="77777777" w:rsidR="00986C07" w:rsidRDefault="00986C07" w:rsidP="00986C07">
            <w:pPr>
              <w:rPr>
                <w:rFonts w:ascii="Arial" w:hAnsi="Arial" w:cs="Arial"/>
              </w:rPr>
            </w:pPr>
          </w:p>
        </w:tc>
      </w:tr>
    </w:tbl>
    <w:p w14:paraId="2EA13DCD" w14:textId="77777777" w:rsidR="00986C07" w:rsidRDefault="00986C07" w:rsidP="00986C0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0BD6F3E" wp14:editId="5E618872">
            <wp:simplePos x="0" y="0"/>
            <wp:positionH relativeFrom="column">
              <wp:posOffset>-134471</wp:posOffset>
            </wp:positionH>
            <wp:positionV relativeFrom="paragraph">
              <wp:posOffset>-1707776</wp:posOffset>
            </wp:positionV>
            <wp:extent cx="1512000" cy="388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EBC5EF8" wp14:editId="7B943CF6">
                <wp:simplePos x="0" y="0"/>
                <wp:positionH relativeFrom="column">
                  <wp:posOffset>4185920</wp:posOffset>
                </wp:positionH>
                <wp:positionV relativeFrom="paragraph">
                  <wp:posOffset>-1655445</wp:posOffset>
                </wp:positionV>
                <wp:extent cx="1661160" cy="491490"/>
                <wp:effectExtent l="0" t="0" r="0" b="6350"/>
                <wp:wrapNone/>
                <wp:docPr id="248" name="Pole tekstow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5487" w14:textId="77777777" w:rsidR="00986C07" w:rsidRDefault="00986C07" w:rsidP="00986C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</w:t>
                            </w:r>
                          </w:p>
                          <w:p w14:paraId="76E4853F" w14:textId="77777777" w:rsidR="00986C07" w:rsidRDefault="00986C07" w:rsidP="00986C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prawnie chronione do momentu</w:t>
                            </w:r>
                          </w:p>
                          <w:p w14:paraId="37D8C9A8" w14:textId="77777777" w:rsidR="00986C07" w:rsidRDefault="00986C07" w:rsidP="00986C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rozpoczęcia egzaminu.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5EF8" id="_x0000_t202" coordsize="21600,21600" o:spt="202" path="m,l,21600r21600,l21600,xe">
                <v:stroke joinstyle="miter"/>
                <v:path gradientshapeok="t" o:connecttype="rect"/>
              </v:shapetype>
              <v:shape id="Pole tekstowe 248" o:spid="_x0000_s1026" type="#_x0000_t202" style="position:absolute;margin-left:329.6pt;margin-top:-130.35pt;width:130.8pt;height:38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" stroked="f">
                <v:textbox style="mso-fit-shape-to-text:t">
                  <w:txbxContent>
                    <w:p w14:paraId="1F115487" w14:textId="77777777" w:rsidR="00986C07" w:rsidRDefault="00986C07" w:rsidP="00986C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</w:t>
                      </w:r>
                    </w:p>
                    <w:p w14:paraId="76E4853F" w14:textId="77777777" w:rsidR="00986C07" w:rsidRDefault="00986C07" w:rsidP="00986C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prawnie chronione do momentu</w:t>
                      </w:r>
                    </w:p>
                    <w:p w14:paraId="37D8C9A8" w14:textId="77777777" w:rsidR="00986C07" w:rsidRDefault="00986C07" w:rsidP="00986C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rozpoczęcia egzaminu.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31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520"/>
      </w:tblGrid>
      <w:tr w:rsidR="00986C07" w14:paraId="6181B5AC" w14:textId="77777777" w:rsidTr="00986C07">
        <w:trPr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ACCAA3A" w14:textId="77777777" w:rsidR="00986C07" w:rsidRDefault="00986C07" w:rsidP="00986C07">
            <w:pPr>
              <w:tabs>
                <w:tab w:val="left" w:pos="3024"/>
              </w:tabs>
              <w:jc w:val="center"/>
              <w:rPr>
                <w:rFonts w:ascii="Arial" w:hAnsi="Arial" w:cs="Arial"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00F3A6A7" wp14:editId="1E4CFCC2">
                  <wp:extent cx="1073150" cy="80454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AB5B39" w14:textId="77777777" w:rsidR="00986C07" w:rsidRDefault="00986C07" w:rsidP="00986C07">
            <w:pPr>
              <w:tabs>
                <w:tab w:val="left" w:pos="3024"/>
              </w:tabs>
              <w:rPr>
                <w:rFonts w:ascii="Arial" w:hAnsi="Arial" w:cs="Arial"/>
                <w:b/>
                <w:sz w:val="52"/>
                <w:szCs w:val="60"/>
              </w:rPr>
            </w:pPr>
            <w:r>
              <w:rPr>
                <w:rFonts w:ascii="Arial" w:hAnsi="Arial" w:cs="Arial"/>
                <w:b/>
                <w:sz w:val="52"/>
                <w:szCs w:val="60"/>
              </w:rPr>
              <w:t>Egzamin ósmoklasisty</w:t>
            </w:r>
          </w:p>
          <w:p w14:paraId="00D75FC5" w14:textId="77777777" w:rsidR="00986C07" w:rsidRDefault="00986C07" w:rsidP="00986C07">
            <w:pPr>
              <w:tabs>
                <w:tab w:val="left" w:pos="3024"/>
              </w:tabs>
              <w:rPr>
                <w:rFonts w:ascii="Arial" w:hAnsi="Arial" w:cs="Arial"/>
                <w:b/>
                <w:sz w:val="66"/>
                <w:szCs w:val="66"/>
              </w:rPr>
            </w:pPr>
            <w:r>
              <w:rPr>
                <w:rFonts w:ascii="Arial" w:hAnsi="Arial" w:cs="Arial"/>
                <w:b/>
                <w:sz w:val="52"/>
                <w:szCs w:val="60"/>
              </w:rPr>
              <w:t>Język polski</w:t>
            </w:r>
          </w:p>
        </w:tc>
      </w:tr>
      <w:tr w:rsidR="00986C07" w14:paraId="0310AACC" w14:textId="77777777" w:rsidTr="00986C07">
        <w:trPr>
          <w:jc w:val="center"/>
        </w:trPr>
        <w:tc>
          <w:tcPr>
            <w:tcW w:w="2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8236EA9" w14:textId="77777777" w:rsidR="00986C07" w:rsidRDefault="00986C07" w:rsidP="00986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593345" w14:textId="77777777" w:rsidR="00986C07" w:rsidRDefault="00986C07" w:rsidP="00986C07">
            <w:pPr>
              <w:tabs>
                <w:tab w:val="left" w:pos="3024"/>
              </w:tabs>
              <w:rPr>
                <w:rFonts w:ascii="Arial" w:hAnsi="Arial" w:cs="Arial"/>
                <w:sz w:val="20"/>
                <w:szCs w:val="30"/>
              </w:rPr>
            </w:pPr>
          </w:p>
        </w:tc>
      </w:tr>
      <w:tr w:rsidR="00986C07" w14:paraId="231DD698" w14:textId="77777777" w:rsidTr="00986C07">
        <w:trPr>
          <w:jc w:val="center"/>
        </w:trPr>
        <w:tc>
          <w:tcPr>
            <w:tcW w:w="2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1750796" w14:textId="77777777" w:rsidR="00986C07" w:rsidRDefault="00986C07" w:rsidP="00986C0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0D72A" w14:textId="63EB60A0" w:rsidR="00986C07" w:rsidRDefault="00986C07" w:rsidP="00986C07">
            <w:pPr>
              <w:tabs>
                <w:tab w:val="left" w:pos="3024"/>
              </w:tabs>
              <w:spacing w:line="288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mallCaps/>
                <w:sz w:val="32"/>
                <w:szCs w:val="36"/>
              </w:rPr>
              <w:t>Data</w:t>
            </w:r>
            <w:r>
              <w:rPr>
                <w:rFonts w:ascii="Arial" w:hAnsi="Arial" w:cs="Arial"/>
                <w:sz w:val="32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  <w:szCs w:val="36"/>
              </w:rPr>
              <w:t>14 maja 2024 r.</w:t>
            </w:r>
            <w:r>
              <w:rPr>
                <w:noProof/>
              </w:rPr>
              <w:t xml:space="preserve"> </w:t>
            </w:r>
          </w:p>
          <w:p w14:paraId="283B56A7" w14:textId="77777777" w:rsidR="00986C07" w:rsidRDefault="00986C07" w:rsidP="00986C07">
            <w:pPr>
              <w:tabs>
                <w:tab w:val="left" w:pos="3024"/>
              </w:tabs>
              <w:spacing w:line="288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smallCaps/>
                <w:sz w:val="32"/>
                <w:szCs w:val="36"/>
              </w:rPr>
              <w:t>Godzina rozpoczęcia</w:t>
            </w:r>
            <w:r>
              <w:rPr>
                <w:rFonts w:ascii="Arial" w:hAnsi="Arial" w:cs="Arial"/>
                <w:sz w:val="32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  <w:szCs w:val="36"/>
              </w:rPr>
              <w:t>9:00</w:t>
            </w:r>
          </w:p>
          <w:p w14:paraId="077809D5" w14:textId="77777777" w:rsidR="00986C07" w:rsidRDefault="00986C07" w:rsidP="00986C07">
            <w:pPr>
              <w:tabs>
                <w:tab w:val="left" w:pos="3024"/>
              </w:tabs>
              <w:spacing w:line="288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smallCaps/>
                <w:sz w:val="32"/>
                <w:szCs w:val="36"/>
              </w:rPr>
              <w:t>Czas pracy</w:t>
            </w:r>
            <w:r>
              <w:rPr>
                <w:rFonts w:ascii="Arial" w:hAnsi="Arial" w:cs="Arial"/>
                <w:sz w:val="32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  <w:szCs w:val="36"/>
              </w:rPr>
              <w:t>do 180 minut</w:t>
            </w:r>
          </w:p>
        </w:tc>
      </w:tr>
    </w:tbl>
    <w:p w14:paraId="4ABE511F" w14:textId="77777777" w:rsidR="00986C07" w:rsidRDefault="00986C07" w:rsidP="00986C07">
      <w:pPr>
        <w:tabs>
          <w:tab w:val="left" w:pos="3024"/>
        </w:tabs>
        <w:rPr>
          <w:rFonts w:ascii="Arial" w:hAnsi="Arial" w:cs="Arial"/>
        </w:rPr>
      </w:pPr>
    </w:p>
    <w:p w14:paraId="023AEC2E" w14:textId="77777777" w:rsidR="00986C07" w:rsidRPr="00B648FF" w:rsidRDefault="00986C07" w:rsidP="00986C07">
      <w:pPr>
        <w:tabs>
          <w:tab w:val="left" w:pos="3024"/>
        </w:tabs>
        <w:rPr>
          <w:rFonts w:eastAsia="MS Mincho"/>
        </w:rPr>
      </w:pPr>
    </w:p>
    <w:p w14:paraId="298352FD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2E13892F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3E828F50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  <w:b/>
        </w:rPr>
      </w:pPr>
      <w:r w:rsidRPr="00B648FF">
        <w:rPr>
          <w:rFonts w:ascii="Arial" w:eastAsia="MS Mincho" w:hAnsi="Arial" w:cs="Arial"/>
          <w:b/>
        </w:rPr>
        <w:t>Instrukcja dla ucznia</w:t>
      </w:r>
    </w:p>
    <w:p w14:paraId="31C0D597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  <w:b/>
        </w:rPr>
      </w:pPr>
    </w:p>
    <w:p w14:paraId="4DCEE06A" w14:textId="77777777" w:rsidR="00986C07" w:rsidRDefault="00986C07" w:rsidP="00986C07">
      <w:pPr>
        <w:numPr>
          <w:ilvl w:val="0"/>
          <w:numId w:val="18"/>
        </w:numPr>
        <w:tabs>
          <w:tab w:val="left" w:pos="3024"/>
        </w:tabs>
        <w:spacing w:after="160" w:line="360" w:lineRule="auto"/>
        <w:ind w:left="340" w:right="45" w:hanging="340"/>
        <w:contextualSpacing/>
        <w:rPr>
          <w:rFonts w:ascii="Arial" w:eastAsia="MS Mincho" w:hAnsi="Arial" w:cs="Arial"/>
          <w:color w:val="000000"/>
          <w:lang w:eastAsia="ja-JP"/>
        </w:rPr>
      </w:pPr>
      <w:r w:rsidRPr="00B648FF">
        <w:rPr>
          <w:rFonts w:ascii="Arial" w:eastAsia="MS Mincho" w:hAnsi="Arial" w:cs="Arial"/>
          <w:color w:val="000000"/>
          <w:lang w:eastAsia="ja-JP"/>
        </w:rPr>
        <w:t>Czytaj uważnie wszystkie teksty i zadania.</w:t>
      </w:r>
    </w:p>
    <w:p w14:paraId="14842531" w14:textId="77777777" w:rsidR="00986C07" w:rsidRPr="00B648FF" w:rsidRDefault="00986C07" w:rsidP="00986C07">
      <w:pPr>
        <w:numPr>
          <w:ilvl w:val="0"/>
          <w:numId w:val="18"/>
        </w:numPr>
        <w:tabs>
          <w:tab w:val="left" w:pos="3024"/>
        </w:tabs>
        <w:spacing w:after="160" w:line="360" w:lineRule="auto"/>
        <w:ind w:left="340" w:right="45" w:hanging="340"/>
        <w:contextualSpacing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Wyjaśnienia niektórych wyrazów znajdują się pod tekstem.</w:t>
      </w:r>
    </w:p>
    <w:p w14:paraId="2C9384BF" w14:textId="77777777" w:rsidR="00986C07" w:rsidRPr="00B648FF" w:rsidRDefault="00986C07" w:rsidP="00986C07">
      <w:pPr>
        <w:numPr>
          <w:ilvl w:val="0"/>
          <w:numId w:val="18"/>
        </w:numPr>
        <w:tabs>
          <w:tab w:val="left" w:pos="3024"/>
        </w:tabs>
        <w:spacing w:after="160" w:line="360" w:lineRule="auto"/>
        <w:ind w:left="340" w:right="45" w:hanging="340"/>
        <w:contextualSpacing/>
        <w:rPr>
          <w:rFonts w:ascii="Arial" w:eastAsia="MS Mincho" w:hAnsi="Arial" w:cs="Arial"/>
          <w:color w:val="000000"/>
          <w:lang w:eastAsia="ja-JP"/>
        </w:rPr>
      </w:pPr>
      <w:r w:rsidRPr="00B648FF">
        <w:rPr>
          <w:rFonts w:ascii="Arial" w:eastAsia="MS Mincho" w:hAnsi="Arial" w:cs="Arial"/>
          <w:color w:val="000000"/>
          <w:lang w:eastAsia="ja-JP"/>
        </w:rPr>
        <w:t>Rozwiązania wszystkich zadań zapisuj na kartach odpowiedzi, pamiętając o podaniu numeru zadania.</w:t>
      </w:r>
    </w:p>
    <w:p w14:paraId="325852DA" w14:textId="77777777" w:rsidR="00986C07" w:rsidRPr="00B648FF" w:rsidRDefault="00986C07" w:rsidP="00986C07">
      <w:pPr>
        <w:numPr>
          <w:ilvl w:val="0"/>
          <w:numId w:val="18"/>
        </w:numPr>
        <w:tabs>
          <w:tab w:val="left" w:pos="3024"/>
        </w:tabs>
        <w:spacing w:after="160" w:line="360" w:lineRule="auto"/>
        <w:ind w:left="340" w:right="45" w:hanging="340"/>
        <w:contextualSpacing/>
        <w:rPr>
          <w:rFonts w:ascii="Arial" w:eastAsia="MS Mincho" w:hAnsi="Arial" w:cs="Arial"/>
          <w:color w:val="000000"/>
          <w:lang w:eastAsia="ja-JP"/>
        </w:rPr>
      </w:pPr>
      <w:r w:rsidRPr="00B648FF">
        <w:rPr>
          <w:rFonts w:ascii="Arial" w:eastAsia="MS Mincho" w:hAnsi="Arial" w:cs="Arial"/>
          <w:color w:val="000000"/>
          <w:lang w:eastAsia="ja-JP"/>
        </w:rPr>
        <w:t>Jeśli się pomylisz, napisz: Poprawa zadania (podaj jego numer) i zapisz właściwą odpowiedź.</w:t>
      </w:r>
    </w:p>
    <w:p w14:paraId="016F4945" w14:textId="77777777" w:rsidR="00986C07" w:rsidRPr="00B648FF" w:rsidRDefault="00986C07" w:rsidP="00986C07">
      <w:pPr>
        <w:numPr>
          <w:ilvl w:val="0"/>
          <w:numId w:val="18"/>
        </w:numPr>
        <w:tabs>
          <w:tab w:val="left" w:pos="3024"/>
        </w:tabs>
        <w:spacing w:after="160" w:line="360" w:lineRule="auto"/>
        <w:ind w:left="340" w:right="45" w:hanging="340"/>
        <w:contextualSpacing/>
        <w:rPr>
          <w:rFonts w:ascii="Arial" w:eastAsia="MS Mincho" w:hAnsi="Arial" w:cs="Arial"/>
          <w:color w:val="000000"/>
          <w:lang w:eastAsia="ja-JP"/>
        </w:rPr>
      </w:pPr>
      <w:r w:rsidRPr="00B648FF">
        <w:rPr>
          <w:rFonts w:ascii="Arial" w:eastAsia="MS Mincho" w:hAnsi="Arial" w:cs="Arial"/>
          <w:color w:val="000000"/>
          <w:lang w:eastAsia="ja-JP"/>
        </w:rPr>
        <w:t>Lista lektur obowiązkowych znajduje się na początku tego arkusza egzaminacyjnego.</w:t>
      </w:r>
    </w:p>
    <w:p w14:paraId="255A87E7" w14:textId="77777777" w:rsidR="00986C07" w:rsidRPr="00B648FF" w:rsidRDefault="00986C07" w:rsidP="00986C07">
      <w:pPr>
        <w:tabs>
          <w:tab w:val="left" w:pos="3024"/>
        </w:tabs>
        <w:ind w:right="992"/>
        <w:jc w:val="right"/>
        <w:rPr>
          <w:rFonts w:ascii="Arial" w:eastAsia="MS Mincho" w:hAnsi="Arial" w:cs="Arial"/>
          <w:b/>
        </w:rPr>
      </w:pPr>
    </w:p>
    <w:p w14:paraId="1D1C665D" w14:textId="77777777" w:rsidR="00986C07" w:rsidRPr="00B648FF" w:rsidRDefault="00986C07" w:rsidP="00986C07">
      <w:pPr>
        <w:tabs>
          <w:tab w:val="left" w:pos="3024"/>
        </w:tabs>
        <w:ind w:right="992"/>
        <w:jc w:val="right"/>
        <w:rPr>
          <w:rFonts w:ascii="Arial" w:eastAsia="MS Mincho" w:hAnsi="Arial" w:cs="Arial"/>
          <w:b/>
        </w:rPr>
      </w:pPr>
      <w:r w:rsidRPr="00B648FF">
        <w:rPr>
          <w:rFonts w:ascii="Arial" w:eastAsia="MS Mincho" w:hAnsi="Arial" w:cs="Arial"/>
          <w:b/>
        </w:rPr>
        <w:t>Powodzenia!</w:t>
      </w:r>
    </w:p>
    <w:p w14:paraId="658FBAAA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55F8E8C8" w14:textId="77777777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49071AB8" w14:textId="77777777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3098EB6C" w14:textId="77777777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758C5B42" w14:textId="687D15AC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21B56298" w14:textId="77777777" w:rsidR="002A4B04" w:rsidRDefault="002A4B04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2495E8B1" w14:textId="77777777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260C8F91" w14:textId="77777777" w:rsidR="00986C07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4AEC692B" w14:textId="77777777" w:rsidR="00986C07" w:rsidRPr="00B648FF" w:rsidRDefault="00986C07" w:rsidP="00986C07">
      <w:pPr>
        <w:tabs>
          <w:tab w:val="left" w:pos="3024"/>
        </w:tabs>
        <w:spacing w:line="300" w:lineRule="auto"/>
        <w:ind w:right="706"/>
        <w:jc w:val="right"/>
        <w:rPr>
          <w:rFonts w:ascii="Arial" w:eastAsiaTheme="minorHAnsi" w:hAnsi="Arial" w:cs="Arial"/>
          <w:sz w:val="16"/>
        </w:rPr>
      </w:pPr>
    </w:p>
    <w:tbl>
      <w:tblPr>
        <w:tblStyle w:val="Tabela-Siatka2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5645"/>
        <w:gridCol w:w="3402"/>
      </w:tblGrid>
      <w:tr w:rsidR="00986C07" w:rsidRPr="00B648FF" w14:paraId="40BC1F0F" w14:textId="77777777" w:rsidTr="0053069C">
        <w:trPr>
          <w:trHeight w:val="340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D69A"/>
            <w:vAlign w:val="center"/>
          </w:tcPr>
          <w:p w14:paraId="6A8B7900" w14:textId="77777777" w:rsidR="00986C07" w:rsidRPr="00B648FF" w:rsidRDefault="00986C07" w:rsidP="00986C07">
            <w:pPr>
              <w:tabs>
                <w:tab w:val="left" w:pos="3024"/>
              </w:tabs>
              <w:jc w:val="center"/>
              <w:rPr>
                <w:rFonts w:ascii="Arial" w:eastAsia="Calibri" w:hAnsi="Arial" w:cs="Arial"/>
              </w:rPr>
            </w:pPr>
            <w:r w:rsidRPr="00B648FF">
              <w:rPr>
                <w:rFonts w:ascii="Arial" w:eastAsia="Calibri" w:hAnsi="Arial" w:cs="Arial"/>
                <w:b/>
              </w:rPr>
              <w:t>WYPEŁNIA ZESPÓŁ NADZORUJĄCY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3ADE1CD" w14:textId="1ADE9815" w:rsidR="00986C07" w:rsidRPr="00B648FF" w:rsidRDefault="002A4B04" w:rsidP="00986C07">
            <w:pPr>
              <w:jc w:val="center"/>
              <w:rPr>
                <w:rFonts w:ascii="Arial" w:eastAsia="Calibri" w:hAnsi="Arial" w:cs="Arial"/>
              </w:rPr>
            </w:pPr>
            <w:r w:rsidRPr="00AE023B">
              <w:rPr>
                <w:lang w:eastAsia="en-US"/>
              </w:rPr>
              <w:object w:dxaOrig="2775" w:dyaOrig="530" w14:anchorId="396CB8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26.25pt" o:ole="">
                  <v:imagedata r:id="rId9" o:title=""/>
                </v:shape>
                <o:OLEObject Type="Embed" ProgID="CorelBarCode.24" ShapeID="_x0000_i1025" DrawAspect="Content" ObjectID="_1770556622" r:id="rId10"/>
              </w:object>
            </w:r>
          </w:p>
        </w:tc>
      </w:tr>
      <w:tr w:rsidR="00986C07" w:rsidRPr="00B648FF" w14:paraId="0AC78596" w14:textId="77777777" w:rsidTr="00986C07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05506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</w:tcPr>
          <w:p w14:paraId="03CA811A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</w:p>
        </w:tc>
      </w:tr>
      <w:tr w:rsidR="00986C07" w:rsidRPr="00B648FF" w14:paraId="00820FF0" w14:textId="77777777" w:rsidTr="00986C07">
        <w:trPr>
          <w:trHeight w:val="28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7561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252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46396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  <w:r w:rsidRPr="00B648FF">
              <w:rPr>
                <w:rFonts w:ascii="Arial" w:eastAsia="Calibri" w:hAnsi="Arial" w:cs="Arial"/>
              </w:rPr>
              <w:t>Uprawnienia ucznia do dostosowania zasad oceniania.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</w:tcBorders>
          </w:tcPr>
          <w:p w14:paraId="6A6D5C7D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</w:p>
        </w:tc>
      </w:tr>
      <w:tr w:rsidR="00986C07" w:rsidRPr="00B648FF" w14:paraId="77DEB517" w14:textId="77777777" w:rsidTr="00986C07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A2C94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37CDAB2" w14:textId="5C819F20" w:rsidR="00986C07" w:rsidRPr="00B648FF" w:rsidRDefault="00986C07" w:rsidP="00986C07">
            <w:pPr>
              <w:jc w:val="center"/>
              <w:rPr>
                <w:rFonts w:ascii="Arial" w:eastAsia="Calibri" w:hAnsi="Arial" w:cs="Arial"/>
              </w:rPr>
            </w:pPr>
            <w:r w:rsidRPr="00B648FF">
              <w:rPr>
                <w:rFonts w:ascii="Arial" w:eastAsia="Calibri" w:hAnsi="Arial" w:cs="Arial"/>
              </w:rPr>
              <w:t>OPOP-</w:t>
            </w:r>
            <w:r w:rsidRPr="00D7647A">
              <w:rPr>
                <w:rFonts w:ascii="Arial" w:eastAsia="Calibri" w:hAnsi="Arial" w:cs="Arial"/>
                <w:b/>
                <w:color w:val="FF0000"/>
                <w:sz w:val="30"/>
                <w:szCs w:val="30"/>
              </w:rPr>
              <w:t>6</w:t>
            </w:r>
            <w:r w:rsidR="002A4B04">
              <w:rPr>
                <w:rFonts w:ascii="Arial" w:eastAsia="Calibri" w:hAnsi="Arial" w:cs="Arial"/>
                <w:b/>
                <w:color w:val="FF0000"/>
                <w:sz w:val="30"/>
                <w:szCs w:val="30"/>
              </w:rPr>
              <w:t>6</w:t>
            </w:r>
            <w:r w:rsidRPr="00D7647A">
              <w:rPr>
                <w:rFonts w:ascii="Arial" w:eastAsia="Calibri" w:hAnsi="Arial" w:cs="Arial"/>
                <w:b/>
                <w:color w:val="FF0000"/>
                <w:sz w:val="30"/>
                <w:szCs w:val="30"/>
              </w:rPr>
              <w:t>0</w:t>
            </w:r>
            <w:r>
              <w:rPr>
                <w:rFonts w:ascii="Arial" w:eastAsia="Calibri" w:hAnsi="Arial" w:cs="Arial"/>
              </w:rPr>
              <w:t>-24</w:t>
            </w:r>
            <w:r w:rsidRPr="00B648FF">
              <w:rPr>
                <w:rFonts w:ascii="Arial" w:eastAsia="Calibri" w:hAnsi="Arial" w:cs="Arial"/>
              </w:rPr>
              <w:t>05</w:t>
            </w:r>
          </w:p>
        </w:tc>
      </w:tr>
      <w:tr w:rsidR="00986C07" w:rsidRPr="00B648FF" w14:paraId="3ED0E7B1" w14:textId="77777777" w:rsidTr="00986C07">
        <w:trPr>
          <w:trHeight w:val="28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63462" w14:textId="77777777" w:rsidR="00986C07" w:rsidRPr="00B648FF" w:rsidRDefault="00986C07" w:rsidP="00986C07">
            <w:pPr>
              <w:tabs>
                <w:tab w:val="left" w:pos="3024"/>
              </w:tabs>
              <w:ind w:left="153"/>
              <w:rPr>
                <w:rFonts w:ascii="Arial" w:eastAsia="Calibri" w:hAnsi="Arial" w:cs="Arial"/>
              </w:rPr>
            </w:pPr>
            <w:r w:rsidRPr="00B648FF">
              <w:rPr>
                <w:rFonts w:ascii="Arial" w:eastAsia="Calibri" w:hAnsi="Arial" w:cs="Arial"/>
              </w:rPr>
              <w:t xml:space="preserve">Uczeń </w:t>
            </w:r>
            <w:r w:rsidRPr="00B648FF">
              <w:rPr>
                <w:rFonts w:ascii="Arial" w:eastAsia="Calibri" w:hAnsi="Arial" w:cs="Arial"/>
                <w:b/>
                <w:u w:val="single"/>
              </w:rPr>
              <w:t>nie przenosi</w:t>
            </w:r>
            <w:r w:rsidRPr="00B648FF">
              <w:rPr>
                <w:rFonts w:ascii="Arial" w:eastAsia="Calibri" w:hAnsi="Arial" w:cs="Arial"/>
              </w:rPr>
              <w:t xml:space="preserve"> odpowiedzi na kartę odpowiedzi.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5A46558" w14:textId="77777777" w:rsidR="00986C07" w:rsidRPr="00B648FF" w:rsidRDefault="00986C07" w:rsidP="00986C07">
            <w:pPr>
              <w:tabs>
                <w:tab w:val="left" w:pos="3024"/>
              </w:tabs>
              <w:rPr>
                <w:rFonts w:ascii="Arial" w:eastAsia="Calibri" w:hAnsi="Arial" w:cs="Arial"/>
              </w:rPr>
            </w:pPr>
          </w:p>
        </w:tc>
      </w:tr>
    </w:tbl>
    <w:p w14:paraId="6F553B8D" w14:textId="77777777" w:rsidR="00986C07" w:rsidRPr="00B648FF" w:rsidRDefault="00986C07" w:rsidP="00986C07">
      <w:pPr>
        <w:tabs>
          <w:tab w:val="left" w:pos="3024"/>
        </w:tabs>
        <w:rPr>
          <w:rFonts w:ascii="Arial" w:eastAsia="MS Mincho" w:hAnsi="Arial" w:cs="Arial"/>
        </w:rPr>
      </w:pPr>
    </w:p>
    <w:p w14:paraId="33DA90A7" w14:textId="77777777" w:rsidR="00986C07" w:rsidRDefault="00986C07" w:rsidP="00986C07">
      <w:pPr>
        <w:tabs>
          <w:tab w:val="left" w:pos="3024"/>
        </w:tabs>
        <w:jc w:val="both"/>
        <w:rPr>
          <w:rFonts w:ascii="Arial" w:hAnsi="Arial" w:cs="Arial"/>
          <w:b/>
          <w:sz w:val="28"/>
        </w:rPr>
      </w:pPr>
      <w:r w:rsidRPr="00B648FF">
        <w:rPr>
          <w:rFonts w:ascii="Arial" w:eastAsiaTheme="minorHAns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A8958C7" wp14:editId="521F6F0B">
                <wp:simplePos x="0" y="0"/>
                <wp:positionH relativeFrom="margin">
                  <wp:posOffset>27305</wp:posOffset>
                </wp:positionH>
                <wp:positionV relativeFrom="paragraph">
                  <wp:posOffset>470894</wp:posOffset>
                </wp:positionV>
                <wp:extent cx="992777" cy="352697"/>
                <wp:effectExtent l="0" t="0" r="0" b="952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777" cy="352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10F8" w14:textId="77777777" w:rsidR="00986C07" w:rsidRPr="00B648FF" w:rsidRDefault="00986C07" w:rsidP="00986C0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648FF">
                              <w:rPr>
                                <w:rFonts w:ascii="Arial" w:hAnsi="Arial" w:cs="Arial"/>
                                <w:sz w:val="16"/>
                              </w:rPr>
                              <w:t>Układ graficzny</w:t>
                            </w:r>
                          </w:p>
                          <w:p w14:paraId="7A40B2E3" w14:textId="77777777" w:rsidR="00986C07" w:rsidRPr="00B648FF" w:rsidRDefault="00986C07" w:rsidP="00986C0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648FF">
                              <w:rPr>
                                <w:rFonts w:ascii="Arial" w:hAnsi="Arial" w:cs="Arial"/>
                                <w:sz w:val="16"/>
                              </w:rPr>
                              <w:t>© CKE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58C7" id="Pole tekstowe 14" o:spid="_x0000_s1027" type="#_x0000_t202" style="position:absolute;left:0;text-align:left;margin-left:2.15pt;margin-top:37.1pt;width:78.15pt;height:27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" stroked="f">
                <v:textbox>
                  <w:txbxContent>
                    <w:p w14:paraId="12BD10F8" w14:textId="77777777" w:rsidR="00986C07" w:rsidRPr="00B648FF" w:rsidRDefault="00986C07" w:rsidP="00986C0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B648FF">
                        <w:rPr>
                          <w:rFonts w:ascii="Arial" w:hAnsi="Arial" w:cs="Arial"/>
                          <w:sz w:val="16"/>
                        </w:rPr>
                        <w:t>Układ graficzny</w:t>
                      </w:r>
                    </w:p>
                    <w:p w14:paraId="7A40B2E3" w14:textId="77777777" w:rsidR="00986C07" w:rsidRPr="00B648FF" w:rsidRDefault="00986C07" w:rsidP="00986C0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B648FF">
                        <w:rPr>
                          <w:rFonts w:ascii="Arial" w:hAnsi="Arial" w:cs="Arial"/>
                          <w:sz w:val="16"/>
                        </w:rPr>
                        <w:t>© CKE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C1708" w14:textId="77777777" w:rsidR="00986C07" w:rsidRDefault="00986C07" w:rsidP="00986C07">
      <w:pPr>
        <w:rPr>
          <w:rFonts w:ascii="Arial" w:hAnsi="Arial" w:cs="Arial"/>
        </w:rPr>
        <w:sectPr w:rsidR="00986C07" w:rsidSect="00986C07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14:paraId="163C68DF" w14:textId="46A698A4" w:rsidR="00986C07" w:rsidRPr="00B648FF" w:rsidRDefault="00986C07" w:rsidP="00986C07">
      <w:pPr>
        <w:tabs>
          <w:tab w:val="left" w:pos="50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B648FF">
        <w:rPr>
          <w:rFonts w:ascii="Arial" w:hAnsi="Arial" w:cs="Arial"/>
        </w:rPr>
        <w:t>Lista lektur ob</w:t>
      </w:r>
      <w:r>
        <w:rPr>
          <w:rFonts w:ascii="Arial" w:hAnsi="Arial" w:cs="Arial"/>
        </w:rPr>
        <w:t>owiązkowych w roku szkolnym 2023</w:t>
      </w:r>
      <w:r w:rsidRPr="00B648FF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B648FF">
        <w:rPr>
          <w:rFonts w:ascii="Arial" w:hAnsi="Arial" w:cs="Arial"/>
        </w:rPr>
        <w:t xml:space="preserve"> (zgodna z wymaganiami egzaminacyjnymi)</w:t>
      </w:r>
    </w:p>
    <w:p w14:paraId="268FFA1F" w14:textId="77777777" w:rsidR="00986C07" w:rsidRPr="00493415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7C7B3932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DC226E">
        <w:rPr>
          <w:rFonts w:ascii="Arial" w:hAnsi="Arial" w:cs="Arial"/>
          <w:bCs/>
        </w:rPr>
        <w:t>Klasy VII i VIII</w:t>
      </w:r>
    </w:p>
    <w:p w14:paraId="1E4E2D60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  Charles Dickens,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Opowieść wigilijna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 </w:t>
      </w:r>
    </w:p>
    <w:p w14:paraId="382F793E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Aleksander Fredro,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Zemsta</w:t>
      </w:r>
      <w:r>
        <w:rPr>
          <w:rFonts w:ascii="Arial" w:hAnsi="Arial" w:cs="Arial"/>
          <w:bCs/>
        </w:rPr>
        <w:t>”</w:t>
      </w:r>
    </w:p>
    <w:p w14:paraId="104B104D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>Jan Kochanowski, wybór fraszek i trenów, w tym tren</w:t>
      </w:r>
      <w:r>
        <w:rPr>
          <w:rFonts w:ascii="Arial" w:hAnsi="Arial" w:cs="Arial"/>
          <w:bCs/>
        </w:rPr>
        <w:t>y</w:t>
      </w:r>
      <w:r w:rsidRPr="00DC226E">
        <w:rPr>
          <w:rFonts w:ascii="Arial" w:hAnsi="Arial" w:cs="Arial"/>
          <w:bCs/>
        </w:rPr>
        <w:t xml:space="preserve"> VII, VIII</w:t>
      </w:r>
    </w:p>
    <w:p w14:paraId="2ABD061B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Aleksander Kamiński,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Kamienie na szaniec</w:t>
      </w:r>
      <w:r>
        <w:rPr>
          <w:rFonts w:ascii="Arial" w:hAnsi="Arial" w:cs="Arial"/>
          <w:bCs/>
        </w:rPr>
        <w:t>”</w:t>
      </w:r>
    </w:p>
    <w:p w14:paraId="30A01320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Adam Mickiewicz,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Reduta Ordona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Śmierć Pułkownika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Świtezianka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Dziady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 część II</w:t>
      </w:r>
      <w:r>
        <w:rPr>
          <w:rFonts w:ascii="Arial" w:hAnsi="Arial" w:cs="Arial"/>
          <w:bCs/>
        </w:rPr>
        <w:t>, „</w:t>
      </w:r>
      <w:r w:rsidRPr="00DC226E">
        <w:rPr>
          <w:rFonts w:ascii="Arial" w:hAnsi="Arial" w:cs="Arial"/>
          <w:bCs/>
        </w:rPr>
        <w:t>Pan Tadeusz</w:t>
      </w:r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 (całość)</w:t>
      </w:r>
    </w:p>
    <w:p w14:paraId="080A79E3" w14:textId="77777777" w:rsidR="00986C07" w:rsidRPr="006D0D47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fr-FR"/>
        </w:rPr>
      </w:pPr>
      <w:r w:rsidRPr="006D0D47">
        <w:rPr>
          <w:rFonts w:ascii="Arial" w:hAnsi="Arial" w:cs="Arial"/>
          <w:bCs/>
          <w:lang w:val="fr-FR"/>
        </w:rPr>
        <w:t>Antoine de Saint-Exupéry, „Mały Książę”</w:t>
      </w:r>
    </w:p>
    <w:p w14:paraId="14F2A2FA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Henryk Sienkiewicz,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 xml:space="preserve">Quo </w:t>
      </w:r>
      <w:proofErr w:type="spellStart"/>
      <w:r w:rsidRPr="00DC226E">
        <w:rPr>
          <w:rFonts w:ascii="Arial" w:hAnsi="Arial" w:cs="Arial"/>
          <w:bCs/>
        </w:rPr>
        <w:t>vadis</w:t>
      </w:r>
      <w:proofErr w:type="spellEnd"/>
      <w:r>
        <w:rPr>
          <w:rFonts w:ascii="Arial" w:hAnsi="Arial" w:cs="Arial"/>
          <w:bCs/>
        </w:rPr>
        <w:t>”</w:t>
      </w:r>
      <w:r w:rsidRPr="00DC226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Latarnik</w:t>
      </w:r>
      <w:r>
        <w:rPr>
          <w:rFonts w:ascii="Arial" w:hAnsi="Arial" w:cs="Arial"/>
          <w:bCs/>
        </w:rPr>
        <w:t>”</w:t>
      </w:r>
    </w:p>
    <w:p w14:paraId="3B631C6C" w14:textId="77777777" w:rsidR="00986C07" w:rsidRPr="00DC226E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C226E">
        <w:rPr>
          <w:rFonts w:ascii="Arial" w:hAnsi="Arial" w:cs="Arial"/>
          <w:bCs/>
        </w:rPr>
        <w:t xml:space="preserve">Juliusz Słowacki, </w:t>
      </w:r>
      <w:r>
        <w:rPr>
          <w:rFonts w:ascii="Arial" w:hAnsi="Arial" w:cs="Arial"/>
          <w:bCs/>
        </w:rPr>
        <w:t>„</w:t>
      </w:r>
      <w:r w:rsidRPr="00DC226E">
        <w:rPr>
          <w:rFonts w:ascii="Arial" w:hAnsi="Arial" w:cs="Arial"/>
          <w:bCs/>
        </w:rPr>
        <w:t>Balladyna</w:t>
      </w:r>
      <w:r>
        <w:rPr>
          <w:rFonts w:ascii="Arial" w:hAnsi="Arial" w:cs="Arial"/>
          <w:bCs/>
        </w:rPr>
        <w:t>”</w:t>
      </w:r>
    </w:p>
    <w:p w14:paraId="64463FA3" w14:textId="77777777" w:rsidR="00986C07" w:rsidRPr="00493415" w:rsidRDefault="00986C07" w:rsidP="00986C07">
      <w:pPr>
        <w:spacing w:line="276" w:lineRule="auto"/>
        <w:rPr>
          <w:rFonts w:ascii="Arial" w:hAnsi="Arial" w:cs="Arial"/>
        </w:rPr>
      </w:pPr>
    </w:p>
    <w:p w14:paraId="76043956" w14:textId="77777777" w:rsidR="00986C07" w:rsidRPr="001C4794" w:rsidRDefault="00986C07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C4794">
        <w:rPr>
          <w:rFonts w:ascii="Arial" w:hAnsi="Arial" w:cs="Arial"/>
        </w:rPr>
        <w:t>Inne lektury obowiązkowe (zgodne z podstawą programową), do których również można się odwołać</w:t>
      </w:r>
    </w:p>
    <w:p w14:paraId="1B189261" w14:textId="77777777" w:rsidR="00986C07" w:rsidRPr="00493415" w:rsidRDefault="00986C07" w:rsidP="00986C07">
      <w:pPr>
        <w:spacing w:line="276" w:lineRule="auto"/>
        <w:rPr>
          <w:rFonts w:ascii="Arial" w:hAnsi="Arial" w:cs="Arial"/>
          <w:b/>
        </w:rPr>
      </w:pPr>
    </w:p>
    <w:p w14:paraId="18B449B7" w14:textId="77777777" w:rsidR="00986C07" w:rsidRPr="00820CE3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20CE3">
        <w:rPr>
          <w:rFonts w:ascii="Arial" w:hAnsi="Arial" w:cs="Arial"/>
          <w:bCs/>
        </w:rPr>
        <w:t>Klasy VII i VIII</w:t>
      </w:r>
    </w:p>
    <w:p w14:paraId="577CA6FA" w14:textId="77777777" w:rsidR="00986C07" w:rsidRPr="00820CE3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20CE3">
        <w:rPr>
          <w:rFonts w:ascii="Arial" w:hAnsi="Arial" w:cs="Arial"/>
          <w:bCs/>
        </w:rPr>
        <w:t>Jan Kochanowski, tren</w:t>
      </w:r>
      <w:r>
        <w:rPr>
          <w:rFonts w:ascii="Arial" w:hAnsi="Arial" w:cs="Arial"/>
          <w:bCs/>
        </w:rPr>
        <w:t>y</w:t>
      </w:r>
      <w:r w:rsidRPr="00820CE3">
        <w:rPr>
          <w:rFonts w:ascii="Arial" w:hAnsi="Arial" w:cs="Arial"/>
          <w:bCs/>
        </w:rPr>
        <w:t xml:space="preserve"> I, V</w:t>
      </w:r>
    </w:p>
    <w:p w14:paraId="641EB92F" w14:textId="77777777" w:rsidR="00986C07" w:rsidRPr="0054637A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</w:rPr>
      </w:pPr>
      <w:r w:rsidRPr="0054637A">
        <w:rPr>
          <w:rFonts w:ascii="Arial" w:eastAsia="Arial Unicode MS" w:hAnsi="Arial" w:cs="Arial"/>
          <w:bCs/>
        </w:rPr>
        <w:t xml:space="preserve">Ignacy Krasicki, </w:t>
      </w:r>
      <w:r>
        <w:rPr>
          <w:rFonts w:ascii="Arial" w:eastAsia="Arial Unicode MS" w:hAnsi="Arial" w:cs="Arial"/>
          <w:bCs/>
        </w:rPr>
        <w:t>„</w:t>
      </w:r>
      <w:r w:rsidRPr="0054637A">
        <w:rPr>
          <w:rFonts w:ascii="Arial" w:eastAsia="Arial Unicode MS" w:hAnsi="Arial" w:cs="Arial"/>
          <w:bCs/>
        </w:rPr>
        <w:t>Żona modna</w:t>
      </w:r>
      <w:r>
        <w:rPr>
          <w:rFonts w:ascii="Arial" w:eastAsia="Arial Unicode MS" w:hAnsi="Arial" w:cs="Arial"/>
          <w:bCs/>
        </w:rPr>
        <w:t>”</w:t>
      </w:r>
    </w:p>
    <w:p w14:paraId="09B31D4A" w14:textId="77777777" w:rsidR="00986C07" w:rsidRPr="0054637A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</w:rPr>
      </w:pPr>
      <w:r w:rsidRPr="0054637A">
        <w:rPr>
          <w:rFonts w:ascii="Arial" w:eastAsia="Arial Unicode MS" w:hAnsi="Arial" w:cs="Arial"/>
          <w:bCs/>
        </w:rPr>
        <w:t xml:space="preserve">Adam Mickiewicz, wybrany utwór z cyklu </w:t>
      </w:r>
      <w:r>
        <w:rPr>
          <w:rFonts w:ascii="Arial" w:eastAsia="Arial Unicode MS" w:hAnsi="Arial" w:cs="Arial"/>
          <w:bCs/>
        </w:rPr>
        <w:t>„</w:t>
      </w:r>
      <w:r w:rsidRPr="0054637A">
        <w:rPr>
          <w:rFonts w:ascii="Arial" w:eastAsia="Arial Unicode MS" w:hAnsi="Arial" w:cs="Arial"/>
          <w:bCs/>
        </w:rPr>
        <w:t>Sonety krymskie</w:t>
      </w:r>
      <w:r>
        <w:rPr>
          <w:rFonts w:ascii="Arial" w:eastAsia="Arial Unicode MS" w:hAnsi="Arial" w:cs="Arial"/>
          <w:bCs/>
        </w:rPr>
        <w:t>”</w:t>
      </w:r>
    </w:p>
    <w:p w14:paraId="377751DC" w14:textId="77777777" w:rsidR="00986C07" w:rsidRPr="0054637A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54637A">
        <w:rPr>
          <w:rFonts w:ascii="Arial" w:eastAsia="Arial Unicode MS" w:hAnsi="Arial" w:cs="Arial"/>
          <w:bCs/>
        </w:rPr>
        <w:t xml:space="preserve">Stefan Żeromski, </w:t>
      </w:r>
      <w:r>
        <w:rPr>
          <w:rFonts w:ascii="Arial" w:eastAsia="Arial Unicode MS" w:hAnsi="Arial" w:cs="Arial"/>
          <w:bCs/>
        </w:rPr>
        <w:t>„</w:t>
      </w:r>
      <w:r w:rsidRPr="0054637A">
        <w:rPr>
          <w:rFonts w:ascii="Arial" w:eastAsia="Arial Unicode MS" w:hAnsi="Arial" w:cs="Arial"/>
          <w:bCs/>
        </w:rPr>
        <w:t>Syzyfowe prace</w:t>
      </w:r>
      <w:r>
        <w:rPr>
          <w:rFonts w:ascii="Arial" w:eastAsia="Arial Unicode MS" w:hAnsi="Arial" w:cs="Arial"/>
          <w:bCs/>
        </w:rPr>
        <w:t>”</w:t>
      </w:r>
    </w:p>
    <w:p w14:paraId="778C44AD" w14:textId="77777777" w:rsidR="00986C07" w:rsidRPr="0054637A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54637A">
        <w:rPr>
          <w:rFonts w:ascii="Arial" w:hAnsi="Arial" w:cs="Arial"/>
          <w:bCs/>
        </w:rPr>
        <w:t xml:space="preserve">Sławomir Mrożek, </w:t>
      </w:r>
      <w:r>
        <w:rPr>
          <w:rFonts w:ascii="Arial" w:hAnsi="Arial" w:cs="Arial"/>
          <w:bCs/>
        </w:rPr>
        <w:t>„</w:t>
      </w:r>
      <w:r w:rsidRPr="0054637A">
        <w:rPr>
          <w:rFonts w:ascii="Arial" w:hAnsi="Arial" w:cs="Arial"/>
          <w:bCs/>
        </w:rPr>
        <w:t>Artysta</w:t>
      </w:r>
      <w:r>
        <w:rPr>
          <w:rFonts w:ascii="Arial" w:hAnsi="Arial" w:cs="Arial"/>
          <w:bCs/>
        </w:rPr>
        <w:t>”</w:t>
      </w:r>
    </w:p>
    <w:p w14:paraId="5B33A64B" w14:textId="77777777" w:rsidR="00986C07" w:rsidRPr="0054637A" w:rsidRDefault="00986C07" w:rsidP="00986C0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54637A">
        <w:rPr>
          <w:rFonts w:ascii="Arial" w:hAnsi="Arial" w:cs="Arial"/>
          <w:bCs/>
        </w:rPr>
        <w:t xml:space="preserve">Melchior Wańkowicz, </w:t>
      </w:r>
      <w:r>
        <w:rPr>
          <w:rFonts w:ascii="Arial" w:hAnsi="Arial" w:cs="Arial"/>
          <w:bCs/>
        </w:rPr>
        <w:t>„</w:t>
      </w:r>
      <w:r w:rsidRPr="0054637A">
        <w:rPr>
          <w:rFonts w:ascii="Arial" w:hAnsi="Arial" w:cs="Arial"/>
          <w:bCs/>
        </w:rPr>
        <w:t>Tędy i owędy</w:t>
      </w:r>
      <w:r>
        <w:rPr>
          <w:rFonts w:ascii="Arial" w:hAnsi="Arial" w:cs="Arial"/>
          <w:bCs/>
        </w:rPr>
        <w:t>”</w:t>
      </w:r>
      <w:r w:rsidRPr="0054637A">
        <w:rPr>
          <w:rFonts w:ascii="Arial" w:hAnsi="Arial" w:cs="Arial"/>
          <w:bCs/>
        </w:rPr>
        <w:t xml:space="preserve"> (wybrany reportaż)</w:t>
      </w:r>
    </w:p>
    <w:p w14:paraId="677F786A" w14:textId="77777777" w:rsidR="00986C07" w:rsidRPr="00493415" w:rsidRDefault="00986C07" w:rsidP="00986C07">
      <w:pPr>
        <w:spacing w:line="276" w:lineRule="auto"/>
        <w:rPr>
          <w:rFonts w:ascii="Arial" w:hAnsi="Arial" w:cs="Arial"/>
        </w:rPr>
      </w:pPr>
    </w:p>
    <w:p w14:paraId="203B6D4D" w14:textId="77777777" w:rsidR="00986C07" w:rsidRPr="001C4794" w:rsidRDefault="00986C07" w:rsidP="00986C07">
      <w:pPr>
        <w:rPr>
          <w:rFonts w:ascii="Arial" w:hAnsi="Arial" w:cs="Arial"/>
        </w:rPr>
      </w:pPr>
      <w:r w:rsidRPr="001C4794">
        <w:rPr>
          <w:rFonts w:ascii="Arial" w:hAnsi="Arial" w:cs="Arial"/>
        </w:rPr>
        <w:t>Zadania egzaminacyjne są wydrukowane na kolejnych stronach.</w:t>
      </w:r>
    </w:p>
    <w:p w14:paraId="22DCE0F1" w14:textId="77777777" w:rsidR="00986C07" w:rsidRDefault="00986C07" w:rsidP="00986C07">
      <w:pPr>
        <w:jc w:val="both"/>
        <w:rPr>
          <w:rFonts w:ascii="Arial" w:hAnsi="Arial" w:cs="Arial"/>
          <w:b/>
          <w:sz w:val="28"/>
        </w:rPr>
      </w:pPr>
    </w:p>
    <w:p w14:paraId="0EAE3959" w14:textId="77777777" w:rsidR="00986C07" w:rsidRDefault="00986C07" w:rsidP="00986C07">
      <w:pPr>
        <w:jc w:val="both"/>
        <w:rPr>
          <w:rFonts w:ascii="Arial" w:hAnsi="Arial" w:cs="Arial"/>
          <w:b/>
          <w:sz w:val="28"/>
        </w:rPr>
      </w:pPr>
    </w:p>
    <w:p w14:paraId="4CDABCDC" w14:textId="77777777" w:rsidR="00986C07" w:rsidRDefault="00986C07" w:rsidP="00986C07">
      <w:pPr>
        <w:jc w:val="both"/>
        <w:rPr>
          <w:rFonts w:ascii="Arial" w:hAnsi="Arial" w:cs="Arial"/>
          <w:b/>
          <w:sz w:val="28"/>
        </w:rPr>
      </w:pPr>
    </w:p>
    <w:p w14:paraId="7E8C203B" w14:textId="77777777" w:rsidR="00986C07" w:rsidRDefault="00986C07" w:rsidP="00986C07">
      <w:pPr>
        <w:jc w:val="both"/>
        <w:rPr>
          <w:rFonts w:ascii="Arial" w:hAnsi="Arial" w:cs="Arial"/>
          <w:b/>
          <w:sz w:val="28"/>
        </w:rPr>
      </w:pPr>
    </w:p>
    <w:p w14:paraId="21B21F5E" w14:textId="77777777" w:rsidR="00D465C8" w:rsidRDefault="00D465C8" w:rsidP="00D465C8"/>
    <w:p w14:paraId="496A1A1C" w14:textId="77777777" w:rsidR="00D465C8" w:rsidRDefault="00D465C8" w:rsidP="00D465C8"/>
    <w:p w14:paraId="06789086" w14:textId="77777777" w:rsidR="00D465C8" w:rsidRDefault="00D465C8" w:rsidP="00D465C8"/>
    <w:p w14:paraId="5A4D0AD1" w14:textId="77777777" w:rsidR="00D465C8" w:rsidRDefault="00D465C8" w:rsidP="00D465C8"/>
    <w:p w14:paraId="58A4DF39" w14:textId="77777777" w:rsidR="00D465C8" w:rsidRDefault="00D465C8" w:rsidP="00D465C8"/>
    <w:p w14:paraId="48146BBE" w14:textId="77777777" w:rsidR="00D465C8" w:rsidRDefault="00D465C8" w:rsidP="00D465C8"/>
    <w:p w14:paraId="5276304A" w14:textId="77777777" w:rsidR="00D465C8" w:rsidRDefault="00D465C8" w:rsidP="00D465C8"/>
    <w:p w14:paraId="1B275FAD" w14:textId="77777777" w:rsidR="00D465C8" w:rsidRDefault="00D465C8" w:rsidP="00D465C8"/>
    <w:p w14:paraId="508E2CB0" w14:textId="77777777" w:rsidR="00D465C8" w:rsidRDefault="00D465C8" w:rsidP="00D465C8"/>
    <w:p w14:paraId="795548A8" w14:textId="77777777" w:rsidR="00D465C8" w:rsidRDefault="00D465C8" w:rsidP="00D465C8">
      <w:pPr>
        <w:sectPr w:rsidR="00D465C8" w:rsidSect="00D465C8"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D14460" w14:textId="489EE00C" w:rsidR="00D465C8" w:rsidRPr="00986C07" w:rsidRDefault="00986C07" w:rsidP="00986C07">
      <w:pPr>
        <w:spacing w:line="276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  </w:t>
      </w:r>
      <w:r w:rsidR="00D465C8" w:rsidRPr="00986C07">
        <w:rPr>
          <w:rFonts w:ascii="Arial" w:eastAsia="Times New Roman" w:hAnsi="Arial" w:cs="Arial"/>
          <w:bCs/>
          <w:lang w:eastAsia="pl-PL"/>
        </w:rPr>
        <w:t xml:space="preserve">Przeczytaj tekst </w:t>
      </w:r>
      <w:r w:rsidR="008F7CC3">
        <w:rPr>
          <w:rFonts w:ascii="Arial" w:eastAsia="Times New Roman" w:hAnsi="Arial" w:cs="Arial"/>
          <w:bCs/>
          <w:lang w:eastAsia="pl-PL"/>
        </w:rPr>
        <w:t xml:space="preserve">1. </w:t>
      </w:r>
      <w:r w:rsidR="00D465C8" w:rsidRPr="00986C07">
        <w:rPr>
          <w:rFonts w:ascii="Arial" w:eastAsia="Times New Roman" w:hAnsi="Arial" w:cs="Arial"/>
          <w:bCs/>
          <w:lang w:eastAsia="pl-PL"/>
        </w:rPr>
        <w:t>i wykonaj zadania.</w:t>
      </w:r>
    </w:p>
    <w:p w14:paraId="1238EDB8" w14:textId="1BB59F66" w:rsidR="00D465C8" w:rsidRPr="00986C07" w:rsidRDefault="00986C07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Aleksander Kamiński</w:t>
      </w:r>
    </w:p>
    <w:p w14:paraId="2D047354" w14:textId="0DE96616" w:rsidR="00D465C8" w:rsidRPr="00986C07" w:rsidRDefault="00986C07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B2553">
        <w:rPr>
          <w:rFonts w:ascii="Arial" w:hAnsi="Arial" w:cs="Arial"/>
        </w:rPr>
        <w:t>„</w:t>
      </w:r>
      <w:r w:rsidR="00D465C8" w:rsidRPr="00986C07">
        <w:rPr>
          <w:rFonts w:ascii="Arial" w:hAnsi="Arial" w:cs="Arial"/>
        </w:rPr>
        <w:t>Kamienie na szaniec</w:t>
      </w:r>
      <w:r w:rsidR="008B2553">
        <w:rPr>
          <w:rFonts w:ascii="Arial" w:hAnsi="Arial" w:cs="Arial"/>
        </w:rPr>
        <w:t>”</w:t>
      </w:r>
    </w:p>
    <w:p w14:paraId="1EC91BEF" w14:textId="77777777" w:rsidR="00D465C8" w:rsidRPr="00986C07" w:rsidRDefault="00D465C8" w:rsidP="00986C07">
      <w:pPr>
        <w:spacing w:line="276" w:lineRule="auto"/>
        <w:jc w:val="both"/>
        <w:rPr>
          <w:rFonts w:ascii="Arial" w:hAnsi="Arial" w:cs="Arial"/>
        </w:rPr>
      </w:pPr>
    </w:p>
    <w:p w14:paraId="24415F11" w14:textId="74623BAB" w:rsidR="00D465C8" w:rsidRPr="00986C07" w:rsidRDefault="00986C07" w:rsidP="00986C07">
      <w:pPr>
        <w:spacing w:line="276" w:lineRule="auto"/>
        <w:rPr>
          <w:rFonts w:ascii="Arial" w:hAnsi="Arial" w:cs="Arial"/>
        </w:rPr>
      </w:pPr>
      <w:bookmarkStart w:id="0" w:name="_Hlk156462443"/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W każde niemieckie święto wywieszały niemieckie i Niemcom podległe urzędy ogromne czerwone flagi ze swastykami. Te wielkie jaskrawe płótna zwisały na dziesięć metrów i często niemal dotykały chodników, prowokując polskie oczy swą symboliką. Stwierdzić trzeba, że pierwsze hitlerowskie flagi zerwane były w Warszawie rękami Alka. Ponieważ chłopiec ten, jak się przekonano już od pierwszych tygodni pracy w „Wawrze”, miał wyjątkowo rozwiniętą odwagę, a ponadto wciąż gnał go niepokój w poszukiwaniu rzeczy niecodziennych, w wykonywaniu czynów niełatwych – ponieważ silnie grała w Alku ambicja – toteż flagi hitlerowskie, na które ruszał osobiście – były to zawsze flagi wyjątkowe. Koledzy z jego piątki szli na ściąganie flag normalnych, skromniejszych rozmiarów, na mniej ruchliwych ulicach. Alek ruszał do flag największych, do najbardziej eksponowanych punktów miasta. On też zerwał olbrzymią flagę z gmachu PKO</w:t>
      </w:r>
      <w:r w:rsidR="00D465C8" w:rsidRPr="00986C07">
        <w:rPr>
          <w:rFonts w:ascii="Arial" w:hAnsi="Arial" w:cs="Arial"/>
          <w:vertAlign w:val="superscript"/>
        </w:rPr>
        <w:t>1</w:t>
      </w:r>
      <w:r w:rsidR="00D465C8" w:rsidRPr="00986C07">
        <w:rPr>
          <w:rFonts w:ascii="Arial" w:hAnsi="Arial" w:cs="Arial"/>
        </w:rPr>
        <w:t xml:space="preserve"> na rogu Świętokrzyskiej i Marszałkowskiej. Wspinanie się, silne szarpnięcie, szybkie zwinięcie flagi i jazda. A potem – uśmiechnięty, zadowolony – odwiedza Alek przyjaciół i wymachując rękoma, pełen entuzjazmu, szybko opowiada o tym, jak to było.</w:t>
      </w:r>
    </w:p>
    <w:p w14:paraId="7AE8CE56" w14:textId="6661C6A4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Cóż, u Boga Ojca, myślisz, że ty jeden to potrafisz! – żachnął się kiedyś Rudy. – Przyjdź do mnie jutro, a postaram się pokazać ci coś!</w:t>
      </w:r>
    </w:p>
    <w:p w14:paraId="5040BE2A" w14:textId="5428EEC6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Zaintrygowany Alek wpadł następnego dnia do Rudego i oczom swoim nie wierzył: w pokoju czerwieniła się masa płótna trzech potężnych, dziesięciometrowych flag.</w:t>
      </w:r>
    </w:p>
    <w:p w14:paraId="5ECC3416" w14:textId="25C676AA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Rudy! Człowieku! Gdzieś ty to zrobił?</w:t>
      </w:r>
    </w:p>
    <w:p w14:paraId="5AF7203C" w14:textId="5E3344B2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Zdjąłem z Zachęty</w:t>
      </w:r>
      <w:r w:rsidR="00D465C8" w:rsidRPr="00986C07">
        <w:rPr>
          <w:rFonts w:ascii="Arial" w:hAnsi="Arial" w:cs="Arial"/>
          <w:vertAlign w:val="superscript"/>
        </w:rPr>
        <w:t>2</w:t>
      </w:r>
      <w:r w:rsidR="00D465C8" w:rsidRPr="00986C07">
        <w:rPr>
          <w:rFonts w:ascii="Arial" w:hAnsi="Arial" w:cs="Arial"/>
        </w:rPr>
        <w:t>.</w:t>
      </w:r>
    </w:p>
    <w:p w14:paraId="559C7B62" w14:textId="63808544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Bujasz, niemożliwe!</w:t>
      </w:r>
    </w:p>
    <w:p w14:paraId="6F36336B" w14:textId="1AFEB635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Jedźmy, sprawdzimy.</w:t>
      </w:r>
    </w:p>
    <w:p w14:paraId="23F39400" w14:textId="097B1BB2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Pojechali. Alek już z daleka wlepił wzrok we fronton</w:t>
      </w:r>
      <w:r w:rsidR="00D465C8" w:rsidRPr="00986C07">
        <w:rPr>
          <w:rFonts w:ascii="Arial" w:hAnsi="Arial" w:cs="Arial"/>
          <w:vertAlign w:val="superscript"/>
        </w:rPr>
        <w:t>3</w:t>
      </w:r>
      <w:r w:rsidR="00D465C8" w:rsidRPr="00986C07">
        <w:rPr>
          <w:rFonts w:ascii="Arial" w:hAnsi="Arial" w:cs="Arial"/>
        </w:rPr>
        <w:t xml:space="preserve"> Zachęty i zdumiony zaczął cmokać.</w:t>
      </w:r>
      <w:r>
        <w:rPr>
          <w:rFonts w:ascii="Arial" w:hAnsi="Arial" w:cs="Arial"/>
        </w:rPr>
        <w:t xml:space="preserve"> </w:t>
      </w:r>
      <w:r w:rsidR="00D465C8" w:rsidRPr="00986C07">
        <w:rPr>
          <w:rFonts w:ascii="Arial" w:hAnsi="Arial" w:cs="Arial"/>
        </w:rPr>
        <w:t>–</w:t>
      </w:r>
      <w:r>
        <w:rPr>
          <w:rFonts w:ascii="Arial" w:hAnsi="Arial" w:cs="Arial"/>
        </w:rPr>
        <w:t> </w:t>
      </w:r>
      <w:r w:rsidR="00D465C8" w:rsidRPr="00986C07">
        <w:rPr>
          <w:rFonts w:ascii="Arial" w:hAnsi="Arial" w:cs="Arial"/>
        </w:rPr>
        <w:t>No, no, no! – Spośród czterech olbrzymich flag wisiała tylko jedna. Trzy inne były zerwane. Na drążkach u góry czerwieniały strzępy mocno trzymających się resztek materii.</w:t>
      </w:r>
    </w:p>
    <w:p w14:paraId="52818017" w14:textId="4C53B170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– No, no, no! – powtórzył z uznaniem Alek, patrząc na małą postać Rudego i w myśli przymierzając ją do dolnego drążka ostatniej ocalałej flagi. Drążek ten był mniej więcej na trzymetrowej wysokości od ziemi. W oczach Alka widniało nieukrywane zdziwienie.</w:t>
      </w:r>
    </w:p>
    <w:p w14:paraId="4D1BE61F" w14:textId="20232D6D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Oczywiście wszystkie wyczyny Alka, Rudego i ich kolegów nie rodziły się chaotycznie i przypadkowo. Tylko ktoś nieznający mechanizmu działania zespołowego mógłby powziąć absurdalną myśl, że młodzi ludzie zależnie od natchnienia i od nastroju wykonywali te czy inne oderwane akcje.</w:t>
      </w:r>
    </w:p>
    <w:p w14:paraId="4257FF17" w14:textId="0CF12BBF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W istocie rzecz wyglądała bardziej skomplikowanie, a może bardziej prosto; za kulisami efektownej akcji Buków znajdował się ich przywódca i reżyser – Zośka. […]</w:t>
      </w:r>
    </w:p>
    <w:p w14:paraId="44E1E84D" w14:textId="688D3067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W każdej pracy, jaką trzeba było robić, Zośka brał osobiście żywy i bezpośredni udział. Przewodził w czasie szaleństwa „</w:t>
      </w:r>
      <w:proofErr w:type="spellStart"/>
      <w:r w:rsidR="00D465C8" w:rsidRPr="00986C07">
        <w:rPr>
          <w:rFonts w:ascii="Arial" w:hAnsi="Arial" w:cs="Arial"/>
        </w:rPr>
        <w:t>victorii</w:t>
      </w:r>
      <w:proofErr w:type="spellEnd"/>
      <w:r w:rsidR="00D465C8" w:rsidRPr="00986C07">
        <w:rPr>
          <w:rFonts w:ascii="Arial" w:hAnsi="Arial" w:cs="Arial"/>
        </w:rPr>
        <w:t>”, bił rekordy w czasie rysowania „kotwic”.</w:t>
      </w:r>
    </w:p>
    <w:p w14:paraId="2999AEBC" w14:textId="4CBB60E3" w:rsidR="00D465C8" w:rsidRPr="00986C07" w:rsidRDefault="00EC2A8C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5C8" w:rsidRPr="00986C07">
        <w:rPr>
          <w:rFonts w:ascii="Arial" w:hAnsi="Arial" w:cs="Arial"/>
        </w:rPr>
        <w:t>W czasie roboty odznaczał się dużym opanowaniem i spokojem. Spokój ten i opanowanie najbardziej imponowały Bukom.</w:t>
      </w:r>
    </w:p>
    <w:bookmarkEnd w:id="0"/>
    <w:p w14:paraId="07D13732" w14:textId="77777777" w:rsidR="00D465C8" w:rsidRPr="00986C07" w:rsidRDefault="00D465C8" w:rsidP="00986C07">
      <w:pPr>
        <w:spacing w:line="276" w:lineRule="auto"/>
        <w:jc w:val="both"/>
        <w:rPr>
          <w:rFonts w:ascii="Arial" w:hAnsi="Arial" w:cs="Arial"/>
        </w:rPr>
      </w:pPr>
    </w:p>
    <w:p w14:paraId="003F24ED" w14:textId="62835559" w:rsidR="00D465C8" w:rsidRPr="00986C07" w:rsidRDefault="00D465C8" w:rsidP="00986C07">
      <w:pPr>
        <w:spacing w:line="276" w:lineRule="auto"/>
        <w:jc w:val="right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Aleksander Kamiński, </w:t>
      </w:r>
      <w:r w:rsidR="008B2553">
        <w:rPr>
          <w:rFonts w:ascii="Arial" w:hAnsi="Arial" w:cs="Arial"/>
        </w:rPr>
        <w:t>„</w:t>
      </w:r>
      <w:r w:rsidRPr="008B2553">
        <w:rPr>
          <w:rFonts w:ascii="Arial" w:hAnsi="Arial" w:cs="Arial"/>
        </w:rPr>
        <w:t>Kamienie na szaniec</w:t>
      </w:r>
      <w:r w:rsidR="008B2553">
        <w:rPr>
          <w:rFonts w:ascii="Arial" w:hAnsi="Arial" w:cs="Arial"/>
        </w:rPr>
        <w:t>”</w:t>
      </w:r>
      <w:r w:rsidRPr="008B2553">
        <w:rPr>
          <w:rFonts w:ascii="Arial" w:hAnsi="Arial" w:cs="Arial"/>
        </w:rPr>
        <w:t>,</w:t>
      </w:r>
      <w:r w:rsidRPr="00986C07">
        <w:rPr>
          <w:rFonts w:ascii="Arial" w:hAnsi="Arial" w:cs="Arial"/>
        </w:rPr>
        <w:t xml:space="preserve"> Warszawa 1999.</w:t>
      </w:r>
    </w:p>
    <w:p w14:paraId="11784E93" w14:textId="4DB66817" w:rsidR="00D465C8" w:rsidRPr="00986C07" w:rsidRDefault="00D465C8" w:rsidP="00986C07">
      <w:pPr>
        <w:spacing w:line="276" w:lineRule="auto"/>
        <w:jc w:val="right"/>
        <w:rPr>
          <w:rFonts w:ascii="Arial" w:hAnsi="Arial" w:cs="Arial"/>
        </w:rPr>
      </w:pPr>
    </w:p>
    <w:p w14:paraId="69C4147E" w14:textId="22531352" w:rsidR="00112497" w:rsidRPr="00986C07" w:rsidRDefault="00112497" w:rsidP="00986C07">
      <w:pPr>
        <w:spacing w:line="276" w:lineRule="auto"/>
        <w:jc w:val="right"/>
        <w:rPr>
          <w:rFonts w:ascii="Arial" w:hAnsi="Arial" w:cs="Arial"/>
        </w:rPr>
      </w:pPr>
    </w:p>
    <w:p w14:paraId="4D32B1D5" w14:textId="77777777" w:rsidR="001059F1" w:rsidRPr="00986C07" w:rsidRDefault="001059F1" w:rsidP="00986C07">
      <w:pPr>
        <w:spacing w:line="276" w:lineRule="auto"/>
        <w:jc w:val="right"/>
        <w:rPr>
          <w:rFonts w:ascii="Arial" w:hAnsi="Arial" w:cs="Arial"/>
        </w:rPr>
        <w:sectPr w:rsidR="001059F1" w:rsidRPr="00986C07" w:rsidSect="00D20019"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1A8DF3" w14:textId="77777777" w:rsidR="00986C07" w:rsidRPr="0005725D" w:rsidRDefault="00986C07" w:rsidP="00986C07">
      <w:pPr>
        <w:spacing w:line="276" w:lineRule="auto"/>
        <w:rPr>
          <w:rFonts w:ascii="Arial" w:hAnsi="Arial" w:cs="Arial"/>
        </w:rPr>
      </w:pPr>
      <w:r w:rsidRPr="0005725D">
        <w:rPr>
          <w:rFonts w:ascii="Arial" w:hAnsi="Arial" w:cs="Arial"/>
        </w:rPr>
        <w:lastRenderedPageBreak/>
        <w:t>Wyjaśnienia wyrazów</w:t>
      </w:r>
    </w:p>
    <w:p w14:paraId="4F6B12E7" w14:textId="65F965F6" w:rsidR="00D465C8" w:rsidRPr="00986C07" w:rsidRDefault="00D465C8" w:rsidP="00986C07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  <w:vertAlign w:val="superscript"/>
        </w:rPr>
        <w:t xml:space="preserve">1 </w:t>
      </w:r>
      <w:r w:rsidRPr="00986C07">
        <w:rPr>
          <w:rFonts w:ascii="Arial" w:hAnsi="Arial" w:cs="Arial"/>
        </w:rPr>
        <w:t>PKO – Pocztowa Kasa Oszczędności.</w:t>
      </w:r>
    </w:p>
    <w:p w14:paraId="59C10449" w14:textId="0F708CED" w:rsidR="00D465C8" w:rsidRPr="00986C07" w:rsidRDefault="00D465C8" w:rsidP="00986C07">
      <w:pPr>
        <w:spacing w:line="276" w:lineRule="auto"/>
        <w:ind w:left="112" w:hanging="112"/>
        <w:rPr>
          <w:rFonts w:ascii="Arial" w:hAnsi="Arial" w:cs="Arial"/>
        </w:rPr>
      </w:pPr>
      <w:r w:rsidRPr="00986C07">
        <w:rPr>
          <w:rFonts w:ascii="Arial" w:hAnsi="Arial" w:cs="Arial"/>
          <w:vertAlign w:val="superscript"/>
        </w:rPr>
        <w:t xml:space="preserve">2 </w:t>
      </w:r>
      <w:r w:rsidRPr="00986C07">
        <w:rPr>
          <w:rFonts w:ascii="Arial" w:hAnsi="Arial" w:cs="Arial"/>
        </w:rPr>
        <w:t xml:space="preserve">Zachęta – popularna nazwa siedziby Towarzystwa Zachęty Sztuk Pięknych, instytucji zajmującej się wystawianiem i kolekcjonowaniem dzieł polskich artystów. W czasie </w:t>
      </w:r>
      <w:r w:rsidR="00BA607A">
        <w:rPr>
          <w:rFonts w:ascii="Arial" w:hAnsi="Arial" w:cs="Arial"/>
        </w:rPr>
        <w:t xml:space="preserve">II </w:t>
      </w:r>
      <w:r w:rsidRPr="00986C07">
        <w:rPr>
          <w:rFonts w:ascii="Arial" w:hAnsi="Arial" w:cs="Arial"/>
        </w:rPr>
        <w:t xml:space="preserve">wojny </w:t>
      </w:r>
      <w:r w:rsidR="00BA607A">
        <w:rPr>
          <w:rFonts w:ascii="Arial" w:hAnsi="Arial" w:cs="Arial"/>
        </w:rPr>
        <w:t xml:space="preserve">światowej </w:t>
      </w:r>
      <w:r w:rsidRPr="00986C07">
        <w:rPr>
          <w:rFonts w:ascii="Arial" w:hAnsi="Arial" w:cs="Arial"/>
        </w:rPr>
        <w:t>mieścił się tam Dom Kultury Niemieckiej.</w:t>
      </w:r>
    </w:p>
    <w:p w14:paraId="5CCE44CD" w14:textId="77777777" w:rsidR="00D465C8" w:rsidRPr="00986C07" w:rsidRDefault="00D465C8" w:rsidP="00986C07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  <w:vertAlign w:val="superscript"/>
        </w:rPr>
        <w:t xml:space="preserve">3 </w:t>
      </w:r>
      <w:r w:rsidRPr="00986C07">
        <w:rPr>
          <w:rFonts w:ascii="Arial" w:hAnsi="Arial" w:cs="Arial"/>
        </w:rPr>
        <w:t>Fronton – trójkątna, górna część przedniej ściany budynku.</w:t>
      </w:r>
    </w:p>
    <w:p w14:paraId="3357756A" w14:textId="21100572" w:rsidR="00D465C8" w:rsidRDefault="00D465C8" w:rsidP="00986C07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EADB144" w14:textId="77777777" w:rsidR="008E5A7C" w:rsidRPr="00986C07" w:rsidRDefault="008E5A7C" w:rsidP="00986C07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D402406" w14:textId="30961E6B" w:rsidR="00D465C8" w:rsidRPr="00986C07" w:rsidRDefault="00986C07" w:rsidP="00986C0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D465C8" w:rsidRPr="00986C07">
        <w:rPr>
          <w:rFonts w:ascii="Arial" w:hAnsi="Arial" w:cs="Arial"/>
          <w:bCs/>
          <w:color w:val="000000" w:themeColor="text1"/>
        </w:rPr>
        <w:t xml:space="preserve">Zadanie 1. (0–1)  </w:t>
      </w:r>
    </w:p>
    <w:p w14:paraId="7764F1D2" w14:textId="1A02021F" w:rsidR="00986C07" w:rsidRPr="00F55CBD" w:rsidRDefault="00986C07" w:rsidP="00986C07">
      <w:pPr>
        <w:spacing w:line="276" w:lineRule="auto"/>
        <w:rPr>
          <w:rFonts w:ascii="Arial" w:eastAsia="Calibri" w:hAnsi="Arial" w:cs="Arial"/>
          <w:iCs/>
        </w:rPr>
      </w:pPr>
      <w:r>
        <w:rPr>
          <w:rFonts w:ascii="Arial" w:hAnsi="Arial" w:cs="Arial"/>
          <w:color w:val="000000" w:themeColor="text1"/>
          <w:kern w:val="3"/>
          <w:lang w:eastAsia="zh-CN" w:bidi="hi-IN"/>
        </w:rPr>
        <w:t xml:space="preserve">  </w:t>
      </w:r>
      <w:r w:rsidR="00C11C67" w:rsidRPr="00986C07">
        <w:rPr>
          <w:rFonts w:ascii="Arial" w:hAnsi="Arial" w:cs="Arial"/>
          <w:color w:val="000000" w:themeColor="text1"/>
          <w:kern w:val="3"/>
          <w:lang w:eastAsia="zh-CN" w:bidi="hi-IN"/>
        </w:rPr>
        <w:t xml:space="preserve">Na podstawie przytoczonego fragmentu </w:t>
      </w:r>
      <w:r>
        <w:rPr>
          <w:rFonts w:ascii="Arial" w:hAnsi="Arial" w:cs="Arial"/>
          <w:color w:val="000000" w:themeColor="text1"/>
          <w:kern w:val="3"/>
          <w:lang w:eastAsia="zh-CN" w:bidi="hi-IN"/>
        </w:rPr>
        <w:t>„</w:t>
      </w:r>
      <w:r w:rsidR="00C11C67" w:rsidRPr="00986C07">
        <w:rPr>
          <w:rFonts w:ascii="Arial" w:hAnsi="Arial" w:cs="Arial"/>
          <w:color w:val="000000" w:themeColor="text1"/>
          <w:kern w:val="3"/>
          <w:lang w:eastAsia="zh-CN" w:bidi="hi-IN"/>
        </w:rPr>
        <w:t>Kamieni na szaniec</w:t>
      </w:r>
      <w:r>
        <w:rPr>
          <w:rFonts w:ascii="Arial" w:hAnsi="Arial" w:cs="Arial"/>
          <w:color w:val="000000" w:themeColor="text1"/>
          <w:kern w:val="3"/>
          <w:lang w:eastAsia="zh-CN" w:bidi="hi-IN"/>
        </w:rPr>
        <w:t>”</w:t>
      </w:r>
      <w:r w:rsidR="00C11C67" w:rsidRPr="00986C07">
        <w:rPr>
          <w:rFonts w:ascii="Arial" w:hAnsi="Arial" w:cs="Arial"/>
          <w:bCs/>
          <w:color w:val="000000" w:themeColor="text1"/>
        </w:rPr>
        <w:t xml:space="preserve"> </w:t>
      </w:r>
      <w:r w:rsidRPr="00986C07">
        <w:rPr>
          <w:rFonts w:ascii="Arial" w:hAnsi="Arial" w:cs="Arial"/>
          <w:kern w:val="3"/>
          <w:lang w:eastAsia="zh-CN" w:bidi="hi-IN"/>
        </w:rPr>
        <w:t>oceń prawdziwość</w:t>
      </w:r>
      <w:r w:rsidRPr="00AD0D77">
        <w:rPr>
          <w:rFonts w:ascii="Arial" w:hAnsi="Arial" w:cs="Arial"/>
          <w:kern w:val="3"/>
          <w:lang w:eastAsia="zh-CN" w:bidi="hi-IN"/>
        </w:rPr>
        <w:t xml:space="preserve"> </w:t>
      </w:r>
      <w:r w:rsidRPr="00F55CBD">
        <w:rPr>
          <w:rFonts w:ascii="Arial" w:eastAsia="Calibri" w:hAnsi="Arial" w:cs="Arial"/>
          <w:iCs/>
        </w:rPr>
        <w:t>stwierdzeń 1. i 2. Napisz P, jeśli stwierdzenie jest prawdziwe, albo F – jeśli jest fałszywe.</w:t>
      </w:r>
    </w:p>
    <w:p w14:paraId="77ECFD22" w14:textId="539E9DA4" w:rsidR="00C11C67" w:rsidRPr="00986C07" w:rsidRDefault="00986C07" w:rsidP="00986C07">
      <w:pPr>
        <w:rPr>
          <w:rFonts w:ascii="Arial" w:hAnsi="Arial" w:cs="Arial"/>
        </w:rPr>
      </w:pPr>
      <w:r w:rsidRPr="00986C07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</w:t>
      </w:r>
      <w:r w:rsidRPr="00986C07">
        <w:rPr>
          <w:rFonts w:ascii="Arial" w:hAnsi="Arial" w:cs="Arial"/>
          <w:color w:val="000000" w:themeColor="text1"/>
        </w:rPr>
        <w:t xml:space="preserve">W </w:t>
      </w:r>
      <w:r w:rsidRPr="00986C07">
        <w:rPr>
          <w:rFonts w:ascii="Arial" w:hAnsi="Arial" w:cs="Arial"/>
        </w:rPr>
        <w:t xml:space="preserve">tekście znajduje się informacja o tym, kiedy dekorowano niektóre budynki </w:t>
      </w:r>
      <w:r w:rsidR="00BA607A">
        <w:rPr>
          <w:rFonts w:ascii="Arial" w:hAnsi="Arial" w:cs="Arial"/>
        </w:rPr>
        <w:t>hitlerowskimi</w:t>
      </w:r>
      <w:r w:rsidRPr="00986C07">
        <w:rPr>
          <w:rFonts w:ascii="Arial" w:hAnsi="Arial" w:cs="Arial"/>
        </w:rPr>
        <w:t xml:space="preserve"> flagami.</w:t>
      </w:r>
    </w:p>
    <w:p w14:paraId="6AD05513" w14:textId="6AE48A16" w:rsidR="00986C07" w:rsidRPr="00986C07" w:rsidRDefault="00986C07" w:rsidP="008E5A7C">
      <w:pPr>
        <w:spacing w:line="276" w:lineRule="auto"/>
        <w:rPr>
          <w:color w:val="000000" w:themeColor="text1"/>
        </w:rPr>
      </w:pPr>
      <w:r w:rsidRPr="00DB1D32">
        <w:rPr>
          <w:rFonts w:ascii="Arial" w:hAnsi="Arial" w:cs="Arial"/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986C07">
        <w:rPr>
          <w:rFonts w:ascii="Arial" w:hAnsi="Arial" w:cs="Arial"/>
        </w:rPr>
        <w:t xml:space="preserve">Zdjęcie przez Alka </w:t>
      </w:r>
      <w:r w:rsidR="00BA607A">
        <w:rPr>
          <w:rFonts w:ascii="Arial" w:hAnsi="Arial" w:cs="Arial"/>
        </w:rPr>
        <w:t>hitlerowsk</w:t>
      </w:r>
      <w:r w:rsidRPr="00986C07">
        <w:rPr>
          <w:rFonts w:ascii="Arial" w:hAnsi="Arial" w:cs="Arial"/>
        </w:rPr>
        <w:t>iej flagi z gmachu PKO skłoniło Rudego do przeprowadzenia podobnej akcji.</w:t>
      </w:r>
    </w:p>
    <w:p w14:paraId="1728B1A4" w14:textId="1FF41D25" w:rsidR="00986C07" w:rsidRDefault="00986C07" w:rsidP="00986C07">
      <w:pPr>
        <w:rPr>
          <w:rFonts w:ascii="Arial" w:hAnsi="Arial" w:cs="Arial"/>
          <w:color w:val="000000" w:themeColor="text1"/>
        </w:rPr>
      </w:pPr>
    </w:p>
    <w:p w14:paraId="71F98D91" w14:textId="5A761E1E" w:rsidR="00112497" w:rsidRPr="00986C07" w:rsidRDefault="00986C07" w:rsidP="00986C0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112497" w:rsidRPr="00986C07">
        <w:rPr>
          <w:rFonts w:ascii="Arial" w:hAnsi="Arial" w:cs="Arial"/>
          <w:bCs/>
          <w:color w:val="000000" w:themeColor="text1"/>
        </w:rPr>
        <w:t>Zadanie 2. (0–1)</w:t>
      </w:r>
    </w:p>
    <w:p w14:paraId="35360AEA" w14:textId="4EC781C8" w:rsidR="00C11C67" w:rsidRPr="00986C07" w:rsidRDefault="00986C07" w:rsidP="00986C07">
      <w:pPr>
        <w:spacing w:line="276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  <w:color w:val="000000" w:themeColor="text1"/>
          <w:kern w:val="3"/>
          <w:lang w:eastAsia="zh-CN" w:bidi="hi-IN"/>
        </w:rPr>
        <w:t xml:space="preserve">  </w:t>
      </w:r>
      <w:r w:rsidR="00C11C67" w:rsidRPr="00986C07">
        <w:rPr>
          <w:rFonts w:ascii="Arial" w:hAnsi="Arial" w:cs="Arial"/>
          <w:color w:val="000000" w:themeColor="text1"/>
          <w:kern w:val="3"/>
          <w:lang w:eastAsia="zh-CN" w:bidi="hi-IN"/>
        </w:rPr>
        <w:t>Na podstawie przytoczonego fragmentu</w:t>
      </w:r>
      <w:r w:rsidR="00C11C67" w:rsidRPr="00986C07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„</w:t>
      </w:r>
      <w:r w:rsidR="00C11C67" w:rsidRPr="00986C07">
        <w:rPr>
          <w:rFonts w:ascii="Arial" w:hAnsi="Arial" w:cs="Arial"/>
          <w:color w:val="000000" w:themeColor="text1"/>
          <w:kern w:val="3"/>
          <w:lang w:eastAsia="zh-CN" w:bidi="hi-IN"/>
        </w:rPr>
        <w:t>Kamieni na szaniec</w:t>
      </w:r>
      <w:r>
        <w:rPr>
          <w:rFonts w:ascii="Arial" w:hAnsi="Arial" w:cs="Arial"/>
          <w:color w:val="000000" w:themeColor="text1"/>
          <w:kern w:val="3"/>
          <w:lang w:eastAsia="zh-CN" w:bidi="hi-IN"/>
        </w:rPr>
        <w:t>”</w:t>
      </w:r>
      <w:r w:rsidR="00C11C67" w:rsidRPr="00986C07">
        <w:rPr>
          <w:rFonts w:ascii="Arial" w:eastAsia="Times New Roman" w:hAnsi="Arial" w:cs="Arial"/>
          <w:bCs/>
        </w:rPr>
        <w:t xml:space="preserve"> dokończ zdanie. </w:t>
      </w:r>
      <w:r>
        <w:rPr>
          <w:rFonts w:ascii="Arial" w:eastAsia="Times New Roman" w:hAnsi="Arial" w:cs="Arial"/>
          <w:bCs/>
        </w:rPr>
        <w:t>Napisz</w:t>
      </w:r>
      <w:r w:rsidR="00C11C67" w:rsidRPr="00986C07">
        <w:rPr>
          <w:rFonts w:ascii="Arial" w:eastAsia="Times New Roman" w:hAnsi="Arial" w:cs="Arial"/>
          <w:bCs/>
        </w:rPr>
        <w:t xml:space="preserve"> odpowiedź spośród podanych.</w:t>
      </w:r>
    </w:p>
    <w:p w14:paraId="3AAB57CF" w14:textId="4329B96E" w:rsidR="00C11C67" w:rsidRPr="00986C07" w:rsidRDefault="00C11C67" w:rsidP="00986C07">
      <w:pPr>
        <w:spacing w:line="276" w:lineRule="auto"/>
        <w:jc w:val="both"/>
        <w:rPr>
          <w:rFonts w:ascii="Arial" w:eastAsia="Calibri" w:hAnsi="Arial" w:cs="Arial"/>
        </w:rPr>
      </w:pPr>
      <w:r w:rsidRPr="00986C07">
        <w:rPr>
          <w:rFonts w:ascii="Arial" w:eastAsia="Calibri" w:hAnsi="Arial" w:cs="Arial"/>
        </w:rPr>
        <w:t>Z przytoczonego fragmentu utworu wynika, że</w:t>
      </w:r>
    </w:p>
    <w:p w14:paraId="4C2057CA" w14:textId="59E867E2" w:rsidR="00161B5E" w:rsidRPr="00986C07" w:rsidRDefault="00AA6955" w:rsidP="00986C07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86C07">
        <w:rPr>
          <w:rFonts w:ascii="Arial" w:eastAsia="Calibri" w:hAnsi="Arial" w:cs="Arial"/>
        </w:rPr>
        <w:t>wyczyn Rudego nie wywarł na Alku żadnego wrażenia.</w:t>
      </w:r>
    </w:p>
    <w:p w14:paraId="2981FFBB" w14:textId="250F042F" w:rsidR="00141909" w:rsidRPr="00986C07" w:rsidRDefault="00141909" w:rsidP="00986C07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86C07">
        <w:rPr>
          <w:rFonts w:ascii="Arial" w:eastAsia="Calibri" w:hAnsi="Arial" w:cs="Arial"/>
        </w:rPr>
        <w:t>Zośka nie brał udziału w planowaniu akcji przeciw okupantowi.</w:t>
      </w:r>
    </w:p>
    <w:p w14:paraId="29004F04" w14:textId="76A550BA" w:rsidR="00C11C67" w:rsidRPr="00986C07" w:rsidRDefault="00C11C67" w:rsidP="00986C07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86C07">
        <w:rPr>
          <w:rFonts w:ascii="Arial" w:eastAsia="Calibri" w:hAnsi="Arial" w:cs="Arial"/>
        </w:rPr>
        <w:t xml:space="preserve">przyjaciele podziwiali Zośkę za umiejętność zachowania zimnej krwi w każdej sytuacji. </w:t>
      </w:r>
    </w:p>
    <w:p w14:paraId="3F16DB2B" w14:textId="439F1B5E" w:rsidR="00A50C24" w:rsidRPr="00986C07" w:rsidRDefault="00A50C24" w:rsidP="00986C07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86C07">
        <w:rPr>
          <w:rFonts w:ascii="Arial" w:eastAsia="Calibri" w:hAnsi="Arial" w:cs="Arial"/>
        </w:rPr>
        <w:t xml:space="preserve">koledzy </w:t>
      </w:r>
      <w:r w:rsidR="004E76EE">
        <w:rPr>
          <w:rFonts w:ascii="Arial" w:eastAsia="Calibri" w:hAnsi="Arial" w:cs="Arial"/>
        </w:rPr>
        <w:t>pomaga</w:t>
      </w:r>
      <w:r w:rsidRPr="00986C07">
        <w:rPr>
          <w:rFonts w:ascii="Arial" w:eastAsia="Calibri" w:hAnsi="Arial" w:cs="Arial"/>
        </w:rPr>
        <w:t xml:space="preserve">li Alkowi w </w:t>
      </w:r>
      <w:r w:rsidR="004E76EE">
        <w:rPr>
          <w:rFonts w:ascii="Arial" w:eastAsia="Calibri" w:hAnsi="Arial" w:cs="Arial"/>
        </w:rPr>
        <w:t>ściągnięciu flagi z budynku Pocztowej Kasy Oszczędności</w:t>
      </w:r>
      <w:r w:rsidRPr="00986C07">
        <w:rPr>
          <w:rFonts w:ascii="Arial" w:eastAsia="Calibri" w:hAnsi="Arial" w:cs="Arial"/>
        </w:rPr>
        <w:t>.</w:t>
      </w:r>
    </w:p>
    <w:p w14:paraId="6D4CFE16" w14:textId="6F3EFECB" w:rsidR="00112497" w:rsidRPr="00986C07" w:rsidRDefault="00112497" w:rsidP="00986C07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7D3421B0" w14:textId="4CC0D2A0" w:rsidR="009E78F5" w:rsidRPr="00986C07" w:rsidRDefault="00986C07" w:rsidP="00986C0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86C07">
        <w:rPr>
          <w:rFonts w:ascii="Arial" w:hAnsi="Arial" w:cs="Arial"/>
          <w:color w:val="000000" w:themeColor="text1"/>
        </w:rPr>
        <w:t xml:space="preserve">  </w:t>
      </w:r>
      <w:r w:rsidR="009E78F5" w:rsidRPr="00986C07">
        <w:rPr>
          <w:rFonts w:ascii="Arial" w:hAnsi="Arial" w:cs="Arial"/>
          <w:color w:val="000000" w:themeColor="text1"/>
        </w:rPr>
        <w:t>Zadanie 3. (0–1)</w:t>
      </w:r>
    </w:p>
    <w:p w14:paraId="53FD569F" w14:textId="00735E63" w:rsidR="009E78F5" w:rsidRDefault="00986C07" w:rsidP="00986C07">
      <w:pPr>
        <w:spacing w:line="276" w:lineRule="auto"/>
        <w:rPr>
          <w:rFonts w:ascii="Arial" w:eastAsia="Times New Roman" w:hAnsi="Arial" w:cs="Arial"/>
          <w:bCs/>
        </w:rPr>
      </w:pPr>
      <w:r w:rsidRPr="00986C07">
        <w:rPr>
          <w:rFonts w:ascii="Arial" w:eastAsia="Times New Roman" w:hAnsi="Arial" w:cs="Arial"/>
          <w:bCs/>
        </w:rPr>
        <w:t xml:space="preserve">  </w:t>
      </w:r>
      <w:r w:rsidR="009E78F5" w:rsidRPr="00986C07">
        <w:rPr>
          <w:rFonts w:ascii="Arial" w:eastAsia="Times New Roman" w:hAnsi="Arial" w:cs="Arial"/>
          <w:bCs/>
        </w:rPr>
        <w:t xml:space="preserve">Na podstawie przytoczonego fragmentu </w:t>
      </w:r>
      <w:r>
        <w:rPr>
          <w:rFonts w:ascii="Arial" w:eastAsia="Times New Roman" w:hAnsi="Arial" w:cs="Arial"/>
          <w:bCs/>
        </w:rPr>
        <w:t>„</w:t>
      </w:r>
      <w:r w:rsidR="009E78F5" w:rsidRPr="00986C07">
        <w:rPr>
          <w:rFonts w:ascii="Arial" w:hAnsi="Arial" w:cs="Arial"/>
          <w:kern w:val="3"/>
          <w:lang w:eastAsia="zh-CN" w:bidi="hi-IN"/>
        </w:rPr>
        <w:t>Kamieni na szaniec</w:t>
      </w:r>
      <w:r>
        <w:rPr>
          <w:rFonts w:ascii="Arial" w:hAnsi="Arial" w:cs="Arial"/>
          <w:kern w:val="3"/>
          <w:lang w:eastAsia="zh-CN" w:bidi="hi-IN"/>
        </w:rPr>
        <w:t>”</w:t>
      </w:r>
      <w:r w:rsidR="009E78F5" w:rsidRPr="00986C07">
        <w:rPr>
          <w:rFonts w:ascii="Arial" w:eastAsia="Times New Roman" w:hAnsi="Arial" w:cs="Arial"/>
          <w:bCs/>
        </w:rPr>
        <w:t xml:space="preserve"> wyjaśnij, jak </w:t>
      </w:r>
      <w:r w:rsidR="00AA6955" w:rsidRPr="00986C07">
        <w:rPr>
          <w:rFonts w:ascii="Arial" w:eastAsia="Times New Roman" w:hAnsi="Arial" w:cs="Arial"/>
          <w:bCs/>
        </w:rPr>
        <w:t>fakt</w:t>
      </w:r>
      <w:r w:rsidR="009E78F5" w:rsidRPr="00986C07">
        <w:rPr>
          <w:rFonts w:ascii="Arial" w:eastAsia="Times New Roman" w:hAnsi="Arial" w:cs="Arial"/>
          <w:bCs/>
        </w:rPr>
        <w:t xml:space="preserve">, że </w:t>
      </w:r>
      <w:r>
        <w:rPr>
          <w:rFonts w:ascii="Arial" w:eastAsia="Times New Roman" w:hAnsi="Arial" w:cs="Arial"/>
          <w:bCs/>
        </w:rPr>
        <w:t>„</w:t>
      </w:r>
      <w:r w:rsidR="009E78F5" w:rsidRPr="00986C07">
        <w:rPr>
          <w:rFonts w:ascii="Arial" w:eastAsia="Times New Roman" w:hAnsi="Arial" w:cs="Arial"/>
          <w:bCs/>
        </w:rPr>
        <w:t>silnie grała w Alku ambicja</w:t>
      </w:r>
      <w:r>
        <w:rPr>
          <w:rFonts w:ascii="Arial" w:eastAsia="Times New Roman" w:hAnsi="Arial" w:cs="Arial"/>
          <w:bCs/>
        </w:rPr>
        <w:t>”</w:t>
      </w:r>
      <w:r w:rsidR="009E78F5" w:rsidRPr="00986C07">
        <w:rPr>
          <w:rFonts w:ascii="Arial" w:eastAsia="Times New Roman" w:hAnsi="Arial" w:cs="Arial"/>
          <w:bCs/>
        </w:rPr>
        <w:t>, wpływał na podejmowane przez niego działania. Nie cytuj.</w:t>
      </w:r>
    </w:p>
    <w:p w14:paraId="64F8A519" w14:textId="548A8EB4" w:rsidR="00986C07" w:rsidRPr="00986C07" w:rsidRDefault="00986C07" w:rsidP="00986C07">
      <w:pPr>
        <w:spacing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----</w:t>
      </w:r>
    </w:p>
    <w:p w14:paraId="48099631" w14:textId="77777777" w:rsidR="009E78F5" w:rsidRPr="00986C07" w:rsidRDefault="009E78F5" w:rsidP="00986C0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6DED9AD" w14:textId="654E1C6C" w:rsidR="00C11C67" w:rsidRPr="00986C07" w:rsidRDefault="00986C07" w:rsidP="00986C0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11C67" w:rsidRPr="00986C07">
        <w:rPr>
          <w:rFonts w:ascii="Arial" w:hAnsi="Arial" w:cs="Arial"/>
          <w:color w:val="000000" w:themeColor="text1"/>
        </w:rPr>
        <w:t>Zadanie 4. (0–1)</w:t>
      </w:r>
    </w:p>
    <w:p w14:paraId="725A8AA5" w14:textId="5D146A05" w:rsidR="00C11C67" w:rsidRPr="00986C07" w:rsidRDefault="00986C0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</w:t>
      </w:r>
      <w:r w:rsidR="00C11C67"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Przeczytaj poniższy fragment.</w:t>
      </w:r>
    </w:p>
    <w:p w14:paraId="2575AA8E" w14:textId="24C0F177" w:rsidR="00C11C67" w:rsidRPr="00986C07" w:rsidRDefault="00C11C67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każdej pracy, jaką trzeba było robić, Zośka brał osobiście </w:t>
      </w:r>
      <w:r w:rsidRPr="00AF7C50">
        <w:rPr>
          <w:rFonts w:ascii="Arial" w:eastAsia="Times New Roman" w:hAnsi="Arial" w:cs="Arial"/>
          <w:bCs/>
          <w:color w:val="000000" w:themeColor="text1"/>
          <w:lang w:eastAsia="pl-PL"/>
        </w:rPr>
        <w:t>żywy i bezpośredni udział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. Przewodził w czasie szaleństwa „</w:t>
      </w:r>
      <w:proofErr w:type="spellStart"/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victorii</w:t>
      </w:r>
      <w:proofErr w:type="spellEnd"/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”, bił rekordy w czasie rysowania „kotwic”.</w:t>
      </w:r>
    </w:p>
    <w:p w14:paraId="2E1CDF01" w14:textId="77777777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24A405E7" w14:textId="6B70A6DF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Dokończ zdanie. </w:t>
      </w:r>
      <w:r w:rsidR="00986C07"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Napisz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odpowiedź spośród podanych.</w:t>
      </w:r>
    </w:p>
    <w:p w14:paraId="1AAB58C5" w14:textId="4CB540C0" w:rsidR="00C11C67" w:rsidRPr="00986C07" w:rsidRDefault="00986C07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Sformułowanie „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żywy i bezpośredni udział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” użyte w tym </w:t>
      </w:r>
      <w:r w:rsidR="008E5A7C">
        <w:rPr>
          <w:rFonts w:ascii="Arial" w:eastAsia="Times New Roman" w:hAnsi="Arial" w:cs="Arial"/>
          <w:bCs/>
          <w:color w:val="000000" w:themeColor="text1"/>
          <w:lang w:eastAsia="pl-PL"/>
        </w:rPr>
        <w:t>fragmencie</w:t>
      </w:r>
      <w:r w:rsidR="00C11C67"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oznacza, że Zośka działał przede wszystkim</w:t>
      </w:r>
    </w:p>
    <w:p w14:paraId="56A3216F" w14:textId="77777777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A. szybko.</w:t>
      </w:r>
    </w:p>
    <w:p w14:paraId="4B4684C7" w14:textId="77777777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B. konsekwentnie.</w:t>
      </w:r>
    </w:p>
    <w:p w14:paraId="6B609DE2" w14:textId="77777777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C. bez zastanowienia. </w:t>
      </w:r>
    </w:p>
    <w:p w14:paraId="7495CDE6" w14:textId="77777777" w:rsidR="00C11C67" w:rsidRPr="00986C07" w:rsidRDefault="00C11C6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D. z zaangażowaniem.</w:t>
      </w:r>
    </w:p>
    <w:p w14:paraId="3208F8DA" w14:textId="62F51554" w:rsidR="00C11C67" w:rsidRDefault="00C11C67" w:rsidP="00986C07">
      <w:pPr>
        <w:spacing w:line="276" w:lineRule="auto"/>
        <w:rPr>
          <w:rFonts w:ascii="Arial" w:hAnsi="Arial" w:cs="Arial"/>
          <w:color w:val="000000" w:themeColor="text1"/>
        </w:rPr>
      </w:pPr>
    </w:p>
    <w:p w14:paraId="482E385B" w14:textId="1E58448F" w:rsidR="009E78F5" w:rsidRPr="00986C07" w:rsidRDefault="00986C07" w:rsidP="0001608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9E78F5" w:rsidRPr="00986C07">
        <w:rPr>
          <w:rFonts w:ascii="Arial" w:hAnsi="Arial" w:cs="Arial"/>
          <w:bCs/>
          <w:color w:val="000000" w:themeColor="text1"/>
        </w:rPr>
        <w:t xml:space="preserve">Zadanie 5. (0–1)  </w:t>
      </w:r>
    </w:p>
    <w:p w14:paraId="3034CEC1" w14:textId="0722F3F1" w:rsidR="009E78F5" w:rsidRPr="00986C07" w:rsidRDefault="00986C07" w:rsidP="00986C07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Przeczytaj opis ilustracji</w:t>
      </w:r>
      <w:r w:rsidR="009E78F5" w:rsidRPr="00986C07">
        <w:rPr>
          <w:rFonts w:ascii="Arial" w:hAnsi="Arial" w:cs="Arial"/>
          <w:color w:val="000000" w:themeColor="text1"/>
        </w:rPr>
        <w:t xml:space="preserve"> umieszczon</w:t>
      </w:r>
      <w:r>
        <w:rPr>
          <w:rFonts w:ascii="Arial" w:hAnsi="Arial" w:cs="Arial"/>
          <w:color w:val="000000" w:themeColor="text1"/>
        </w:rPr>
        <w:t>ej</w:t>
      </w:r>
      <w:r w:rsidR="009E78F5" w:rsidRPr="00986C07">
        <w:rPr>
          <w:rFonts w:ascii="Arial" w:hAnsi="Arial" w:cs="Arial"/>
          <w:color w:val="000000" w:themeColor="text1"/>
        </w:rPr>
        <w:t xml:space="preserve"> na okładce komiksu przygotowanego przez Muzeum II Wojny Światowej w Gdańsku.</w:t>
      </w:r>
    </w:p>
    <w:p w14:paraId="7E6D858F" w14:textId="7FF04ED9" w:rsidR="009E78F5" w:rsidRPr="00016082" w:rsidRDefault="009E78F5" w:rsidP="007E6C48">
      <w:pPr>
        <w:spacing w:line="276" w:lineRule="auto"/>
        <w:rPr>
          <w:rFonts w:ascii="Arial" w:hAnsi="Arial" w:cs="Arial"/>
          <w:color w:val="000000" w:themeColor="text1"/>
        </w:rPr>
      </w:pPr>
    </w:p>
    <w:p w14:paraId="61BA724A" w14:textId="4B7F2ECA" w:rsidR="00016082" w:rsidRPr="00016082" w:rsidRDefault="00016082" w:rsidP="007E6C48">
      <w:pPr>
        <w:spacing w:line="276" w:lineRule="auto"/>
        <w:rPr>
          <w:rFonts w:ascii="Arial" w:hAnsi="Arial" w:cs="Arial"/>
        </w:rPr>
      </w:pPr>
      <w:r w:rsidRPr="00016082">
        <w:rPr>
          <w:rFonts w:ascii="Arial" w:hAnsi="Arial" w:cs="Arial"/>
        </w:rPr>
        <w:lastRenderedPageBreak/>
        <w:t xml:space="preserve">  U góry </w:t>
      </w:r>
      <w:r w:rsidR="008B2553">
        <w:rPr>
          <w:rFonts w:ascii="Arial" w:hAnsi="Arial" w:cs="Arial"/>
        </w:rPr>
        <w:t xml:space="preserve">ilustracji </w:t>
      </w:r>
      <w:r w:rsidRPr="00016082">
        <w:rPr>
          <w:rFonts w:ascii="Arial" w:hAnsi="Arial" w:cs="Arial"/>
        </w:rPr>
        <w:t>jest napis „Akcja Kopernik”, a na dole, na metalowej blaszce, niemiecki napis „Wielkiemu astronomowi Mikołajowi Kopernikowi”. Na pierwszym planie widać pomnik Mikołaja Kopernika</w:t>
      </w:r>
      <w:r>
        <w:rPr>
          <w:rFonts w:ascii="Arial" w:hAnsi="Arial" w:cs="Arial"/>
        </w:rPr>
        <w:t xml:space="preserve">. </w:t>
      </w:r>
      <w:r w:rsidRPr="00016082">
        <w:rPr>
          <w:rFonts w:ascii="Arial" w:hAnsi="Arial" w:cs="Arial"/>
        </w:rPr>
        <w:t xml:space="preserve">Za pomnikiem jest budynek, na którym wiszą </w:t>
      </w:r>
      <w:r w:rsidR="00E62B57">
        <w:rPr>
          <w:rFonts w:ascii="Arial" w:hAnsi="Arial" w:cs="Arial"/>
        </w:rPr>
        <w:t>hitlerowsk</w:t>
      </w:r>
      <w:r w:rsidRPr="00016082">
        <w:rPr>
          <w:rFonts w:ascii="Arial" w:hAnsi="Arial" w:cs="Arial"/>
        </w:rPr>
        <w:t>ie flagi. Na ilustrację nałożona jest duża fotografia młodego mężczyzny.</w:t>
      </w:r>
    </w:p>
    <w:p w14:paraId="5C6A623C" w14:textId="77777777" w:rsidR="00986C07" w:rsidRDefault="00986C07" w:rsidP="007E6C48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75A9E088" w14:textId="7325DCCF" w:rsidR="009E78F5" w:rsidRPr="00986C07" w:rsidRDefault="009E78F5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Na podstawie znajomości całego utworu </w:t>
      </w:r>
      <w:r w:rsidR="00986C07">
        <w:rPr>
          <w:rFonts w:ascii="Arial" w:eastAsia="Times New Roman" w:hAnsi="Arial" w:cs="Arial"/>
          <w:bCs/>
          <w:color w:val="000000" w:themeColor="text1"/>
          <w:lang w:eastAsia="pl-PL"/>
        </w:rPr>
        <w:t>„</w:t>
      </w: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Kamienie na szaniec</w:t>
      </w:r>
      <w:r w:rsidR="00986C07">
        <w:rPr>
          <w:rFonts w:ascii="Arial" w:hAnsi="Arial" w:cs="Arial"/>
          <w:color w:val="000000" w:themeColor="text1"/>
          <w:kern w:val="3"/>
          <w:lang w:eastAsia="zh-CN" w:bidi="hi-IN"/>
        </w:rPr>
        <w:t>”</w:t>
      </w:r>
      <w:r w:rsidRPr="00986C07">
        <w:rPr>
          <w:rFonts w:ascii="Arial" w:eastAsia="Times New Roman" w:hAnsi="Arial" w:cs="Arial"/>
          <w:bCs/>
        </w:rPr>
        <w:t xml:space="preserve"> 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uzasadnij, że sytuacja – do której nawiązuje powyższ</w:t>
      </w:r>
      <w:r w:rsidR="00016082">
        <w:rPr>
          <w:rFonts w:ascii="Arial" w:eastAsia="Times New Roman" w:hAnsi="Arial" w:cs="Arial"/>
          <w:bCs/>
          <w:color w:val="000000" w:themeColor="text1"/>
          <w:lang w:eastAsia="pl-PL"/>
        </w:rPr>
        <w:t>y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016082">
        <w:rPr>
          <w:rFonts w:ascii="Arial" w:eastAsia="Times New Roman" w:hAnsi="Arial" w:cs="Arial"/>
          <w:bCs/>
          <w:color w:val="000000" w:themeColor="text1"/>
          <w:lang w:eastAsia="pl-PL"/>
        </w:rPr>
        <w:t>opis</w:t>
      </w: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– stanowi potwierdzenie, że Alek potrafił decydować się na czyny niełatwe. W uzasadnieniu wyjaśnij, na czym polegała trudność tej akcji. </w:t>
      </w:r>
    </w:p>
    <w:p w14:paraId="1117A5BD" w14:textId="13E1B287" w:rsidR="009E78F5" w:rsidRPr="00986C07" w:rsidRDefault="00986C07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----</w:t>
      </w:r>
    </w:p>
    <w:p w14:paraId="27DA7DBD" w14:textId="77777777" w:rsidR="00986C07" w:rsidRDefault="00986C07" w:rsidP="00986C0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1FC9177" w14:textId="7D7B8E16" w:rsidR="009E78F5" w:rsidRPr="00986C07" w:rsidRDefault="00986C07" w:rsidP="00986C0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9E78F5" w:rsidRPr="00986C07">
        <w:rPr>
          <w:rFonts w:ascii="Arial" w:hAnsi="Arial" w:cs="Arial"/>
          <w:color w:val="000000" w:themeColor="text1"/>
        </w:rPr>
        <w:t>Zadanie 6. (0–2)</w:t>
      </w:r>
    </w:p>
    <w:p w14:paraId="2294ADD6" w14:textId="744594AD" w:rsidR="00986C07" w:rsidRPr="001C4794" w:rsidRDefault="00986C07" w:rsidP="00986C07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lang w:eastAsia="zh-CN" w:bidi="hi-IN"/>
        </w:rPr>
      </w:pPr>
      <w:r>
        <w:rPr>
          <w:rFonts w:ascii="Arial" w:hAnsi="Arial" w:cs="Arial"/>
          <w:color w:val="000000" w:themeColor="text1"/>
          <w:kern w:val="3"/>
          <w:lang w:eastAsia="zh-CN" w:bidi="hi-IN"/>
        </w:rPr>
        <w:t xml:space="preserve">  </w:t>
      </w:r>
      <w:r w:rsidR="009E78F5" w:rsidRPr="00986C07">
        <w:rPr>
          <w:rFonts w:ascii="Arial" w:hAnsi="Arial" w:cs="Arial"/>
          <w:color w:val="000000" w:themeColor="text1"/>
          <w:kern w:val="3"/>
          <w:lang w:eastAsia="zh-CN" w:bidi="hi-IN"/>
        </w:rPr>
        <w:t xml:space="preserve">Na podstawie całego utworu </w:t>
      </w:r>
      <w:r>
        <w:rPr>
          <w:rFonts w:ascii="Arial" w:hAnsi="Arial" w:cs="Arial"/>
          <w:color w:val="000000" w:themeColor="text1"/>
          <w:kern w:val="3"/>
          <w:lang w:eastAsia="zh-CN" w:bidi="hi-IN"/>
        </w:rPr>
        <w:t>„</w:t>
      </w:r>
      <w:r w:rsidR="009E78F5" w:rsidRPr="00986C07">
        <w:rPr>
          <w:rFonts w:ascii="Arial" w:hAnsi="Arial" w:cs="Arial"/>
          <w:color w:val="000000" w:themeColor="text1"/>
          <w:kern w:val="3"/>
          <w:lang w:eastAsia="zh-CN" w:bidi="hi-IN"/>
        </w:rPr>
        <w:t>Kamienie na szaniec</w:t>
      </w:r>
      <w:r>
        <w:rPr>
          <w:rFonts w:ascii="Arial" w:hAnsi="Arial" w:cs="Arial"/>
          <w:color w:val="000000" w:themeColor="text1"/>
          <w:kern w:val="3"/>
          <w:lang w:eastAsia="zh-CN" w:bidi="hi-IN"/>
        </w:rPr>
        <w:t>”</w:t>
      </w:r>
      <w:r w:rsidR="009E78F5" w:rsidRPr="00986C07">
        <w:rPr>
          <w:rFonts w:ascii="Arial" w:hAnsi="Arial" w:cs="Arial"/>
          <w:color w:val="000000" w:themeColor="text1"/>
          <w:kern w:val="3"/>
          <w:lang w:eastAsia="zh-CN" w:bidi="hi-IN"/>
        </w:rPr>
        <w:t xml:space="preserve"> ułóż poniższe zdarzenia zgodnie z porządkiem chronologicznym. </w:t>
      </w:r>
      <w:r>
        <w:rPr>
          <w:rFonts w:ascii="Arial" w:hAnsi="Arial" w:cs="Arial"/>
          <w:kern w:val="3"/>
          <w:lang w:eastAsia="zh-CN" w:bidi="hi-IN"/>
        </w:rPr>
        <w:t xml:space="preserve">Uzupełnij zapis literami: A, B, C, D, E </w:t>
      </w:r>
      <w:r w:rsidRPr="001C4794">
        <w:rPr>
          <w:rFonts w:ascii="Arial" w:hAnsi="Arial" w:cs="Arial"/>
          <w:kern w:val="3"/>
          <w:lang w:eastAsia="zh-CN" w:bidi="hi-IN"/>
        </w:rPr>
        <w:t>we właściwej kolejności.</w:t>
      </w:r>
    </w:p>
    <w:p w14:paraId="33C7F25C" w14:textId="77777777" w:rsidR="009E78F5" w:rsidRPr="00986C07" w:rsidRDefault="009E78F5" w:rsidP="00986C0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  <w:lang w:eastAsia="zh-CN" w:bidi="hi-IN"/>
        </w:rPr>
      </w:pP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A. Wybuch wojny i opuszczenie Warszawy przez Buki.</w:t>
      </w:r>
    </w:p>
    <w:p w14:paraId="18A9865F" w14:textId="77777777" w:rsidR="009E78F5" w:rsidRPr="00986C07" w:rsidRDefault="009E78F5" w:rsidP="00986C0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  <w:lang w:eastAsia="zh-CN" w:bidi="hi-IN"/>
        </w:rPr>
      </w:pP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B. Powrót do stolicy i przystąpienie do organizacji PLAN.</w:t>
      </w:r>
    </w:p>
    <w:p w14:paraId="3A94A0E9" w14:textId="77777777" w:rsidR="009E78F5" w:rsidRPr="00986C07" w:rsidRDefault="009E78F5" w:rsidP="00986C0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  <w:lang w:eastAsia="zh-CN" w:bidi="hi-IN"/>
        </w:rPr>
      </w:pP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C. Zdanie matury i wyprawa zespołu Buków w polskie góry.</w:t>
      </w:r>
    </w:p>
    <w:p w14:paraId="72EDDF89" w14:textId="77777777" w:rsidR="009E78F5" w:rsidRPr="00986C07" w:rsidRDefault="009E78F5" w:rsidP="00986C0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  <w:lang w:eastAsia="zh-CN" w:bidi="hi-IN"/>
        </w:rPr>
      </w:pP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D. Podjęcie działań dywersyjnych i udział w akcji pod Arsenałem.</w:t>
      </w:r>
    </w:p>
    <w:p w14:paraId="2AA58341" w14:textId="10A67784" w:rsidR="009E78F5" w:rsidRPr="00986C07" w:rsidRDefault="009E78F5" w:rsidP="00986C07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kern w:val="3"/>
          <w:lang w:eastAsia="zh-CN" w:bidi="hi-IN"/>
        </w:rPr>
      </w:pP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 xml:space="preserve">E. Włączenie się w działalność </w:t>
      </w:r>
      <w:r w:rsidR="00C30A65">
        <w:rPr>
          <w:rFonts w:ascii="Arial" w:hAnsi="Arial" w:cs="Arial"/>
          <w:color w:val="000000" w:themeColor="text1"/>
          <w:kern w:val="3"/>
          <w:lang w:eastAsia="zh-CN" w:bidi="hi-IN"/>
        </w:rPr>
        <w:t>M</w:t>
      </w: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 xml:space="preserve">ałego </w:t>
      </w:r>
      <w:r w:rsidR="00C30A65">
        <w:rPr>
          <w:rFonts w:ascii="Arial" w:hAnsi="Arial" w:cs="Arial"/>
          <w:color w:val="000000" w:themeColor="text1"/>
          <w:kern w:val="3"/>
          <w:lang w:eastAsia="zh-CN" w:bidi="hi-IN"/>
        </w:rPr>
        <w:t>S</w:t>
      </w:r>
      <w:r w:rsidRPr="00986C07">
        <w:rPr>
          <w:rFonts w:ascii="Arial" w:hAnsi="Arial" w:cs="Arial"/>
          <w:color w:val="000000" w:themeColor="text1"/>
          <w:kern w:val="3"/>
          <w:lang w:eastAsia="zh-CN" w:bidi="hi-IN"/>
        </w:rPr>
        <w:t>abotażu i pierwsza akcja uliczna.</w:t>
      </w:r>
    </w:p>
    <w:p w14:paraId="77C58E28" w14:textId="480675C5" w:rsidR="009E78F5" w:rsidRDefault="009E78F5" w:rsidP="00986C07">
      <w:pPr>
        <w:spacing w:line="276" w:lineRule="auto"/>
        <w:jc w:val="both"/>
        <w:rPr>
          <w:rFonts w:ascii="Arial" w:hAnsi="Arial" w:cs="Arial"/>
          <w:b/>
        </w:rPr>
      </w:pPr>
    </w:p>
    <w:p w14:paraId="3C3A37F3" w14:textId="0BF6BDF2" w:rsidR="00986C07" w:rsidRDefault="00986C07" w:rsidP="00986C07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lang w:eastAsia="zh-CN" w:bidi="hi-IN"/>
        </w:rPr>
      </w:pPr>
      <w:r>
        <w:rPr>
          <w:rFonts w:ascii="Arial" w:hAnsi="Arial" w:cs="Arial"/>
          <w:kern w:val="3"/>
          <w:lang w:eastAsia="zh-CN" w:bidi="hi-IN"/>
        </w:rPr>
        <w:t>----, ----,</w:t>
      </w:r>
      <w:r w:rsidRPr="002F70A4">
        <w:rPr>
          <w:rFonts w:ascii="Arial" w:hAnsi="Arial" w:cs="Arial"/>
          <w:kern w:val="3"/>
          <w:lang w:eastAsia="zh-CN" w:bidi="hi-IN"/>
        </w:rPr>
        <w:t xml:space="preserve"> </w:t>
      </w:r>
      <w:r>
        <w:rPr>
          <w:rFonts w:ascii="Arial" w:hAnsi="Arial" w:cs="Arial"/>
          <w:kern w:val="3"/>
          <w:lang w:eastAsia="zh-CN" w:bidi="hi-IN"/>
        </w:rPr>
        <w:t>----, ----, ----</w:t>
      </w:r>
    </w:p>
    <w:p w14:paraId="3AE0F1F0" w14:textId="62AE6930" w:rsidR="00986C07" w:rsidRDefault="00986C07" w:rsidP="00986C07">
      <w:pPr>
        <w:spacing w:line="276" w:lineRule="auto"/>
        <w:jc w:val="both"/>
        <w:rPr>
          <w:rFonts w:ascii="Arial" w:hAnsi="Arial" w:cs="Arial"/>
          <w:b/>
        </w:rPr>
      </w:pPr>
    </w:p>
    <w:p w14:paraId="1AEC594E" w14:textId="7373B2E1" w:rsidR="009E78F5" w:rsidRPr="00986C07" w:rsidRDefault="00986C07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78F5" w:rsidRPr="00986C07">
        <w:rPr>
          <w:rFonts w:ascii="Arial" w:hAnsi="Arial" w:cs="Arial"/>
        </w:rPr>
        <w:t>Zadanie 7. (0–2)</w:t>
      </w:r>
    </w:p>
    <w:p w14:paraId="782AB92F" w14:textId="5B3D8CB8" w:rsidR="009E78F5" w:rsidRPr="00986C07" w:rsidRDefault="00986C07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hAnsi="Arial" w:cs="Arial"/>
        </w:rPr>
        <w:t xml:space="preserve">  </w:t>
      </w:r>
      <w:r w:rsidR="009E78F5" w:rsidRPr="00986C07">
        <w:rPr>
          <w:rFonts w:ascii="Arial" w:hAnsi="Arial" w:cs="Arial"/>
        </w:rPr>
        <w:t xml:space="preserve">Wybierz bohatera lektury obowiązkowej – innej niż </w:t>
      </w:r>
      <w:r w:rsidR="0056778C">
        <w:rPr>
          <w:rFonts w:ascii="Arial" w:hAnsi="Arial" w:cs="Arial"/>
        </w:rPr>
        <w:t>„</w:t>
      </w:r>
      <w:r w:rsidR="009E78F5" w:rsidRPr="0056778C">
        <w:rPr>
          <w:rFonts w:ascii="Arial" w:hAnsi="Arial" w:cs="Arial"/>
        </w:rPr>
        <w:t>Kamienie na szaniec</w:t>
      </w:r>
      <w:r w:rsidR="0056778C">
        <w:rPr>
          <w:rFonts w:ascii="Arial" w:hAnsi="Arial" w:cs="Arial"/>
        </w:rPr>
        <w:t>”</w:t>
      </w:r>
      <w:r w:rsidR="009E78F5" w:rsidRPr="0056778C">
        <w:rPr>
          <w:rFonts w:ascii="Arial" w:hAnsi="Arial" w:cs="Arial"/>
        </w:rPr>
        <w:t xml:space="preserve"> </w:t>
      </w:r>
      <w:r w:rsidR="009E78F5" w:rsidRPr="00986C07">
        <w:rPr>
          <w:rFonts w:ascii="Arial" w:hAnsi="Arial" w:cs="Arial"/>
        </w:rPr>
        <w:t xml:space="preserve">– który, podobnie jak Alek, potrafił się zdobyć na </w:t>
      </w:r>
      <w:r w:rsidR="004E76EE">
        <w:rPr>
          <w:rFonts w:ascii="Arial" w:hAnsi="Arial" w:cs="Arial"/>
        </w:rPr>
        <w:t xml:space="preserve">bohaterski </w:t>
      </w:r>
      <w:r w:rsidR="009E78F5" w:rsidRPr="00986C07">
        <w:rPr>
          <w:rFonts w:ascii="Arial" w:hAnsi="Arial" w:cs="Arial"/>
        </w:rPr>
        <w:t>czyn</w:t>
      </w:r>
      <w:r w:rsidR="00D75007">
        <w:rPr>
          <w:rFonts w:ascii="Arial" w:hAnsi="Arial" w:cs="Arial"/>
        </w:rPr>
        <w:t>,</w:t>
      </w:r>
      <w:r w:rsidR="009E78F5" w:rsidRPr="00986C07">
        <w:rPr>
          <w:rFonts w:ascii="Arial" w:hAnsi="Arial" w:cs="Arial"/>
        </w:rPr>
        <w:t xml:space="preserve"> przekraczając</w:t>
      </w:r>
      <w:r w:rsidR="003D7493">
        <w:rPr>
          <w:rFonts w:ascii="Arial" w:hAnsi="Arial" w:cs="Arial"/>
        </w:rPr>
        <w:t>y</w:t>
      </w:r>
      <w:r w:rsidR="009E78F5" w:rsidRPr="00986C07">
        <w:rPr>
          <w:rFonts w:ascii="Arial" w:hAnsi="Arial" w:cs="Arial"/>
        </w:rPr>
        <w:t xml:space="preserve"> możliwości przeciętnego człowieka. </w:t>
      </w:r>
      <w:r w:rsidR="009E78F5"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Podaj tytuł tej lektury oraz jej bohatera.</w:t>
      </w:r>
    </w:p>
    <w:p w14:paraId="546149B7" w14:textId="77777777" w:rsidR="009E78F5" w:rsidRPr="00986C07" w:rsidRDefault="009E78F5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>Uzasadnij swój wybór. W uzasadnieniu przywołaj sytuację z tej lektury, ilustrującą Twoją argumentację.</w:t>
      </w:r>
    </w:p>
    <w:p w14:paraId="7CFB7F3E" w14:textId="0F1313B9" w:rsidR="009E78F5" w:rsidRDefault="009E78F5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56778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Uwaga! Lista lektur obowiązkowych znajduje się na </w:t>
      </w:r>
      <w:r w:rsidR="0056778C">
        <w:rPr>
          <w:rFonts w:ascii="Arial" w:eastAsia="Times New Roman" w:hAnsi="Arial" w:cs="Arial"/>
          <w:bCs/>
          <w:color w:val="000000" w:themeColor="text1"/>
          <w:lang w:eastAsia="pl-PL"/>
        </w:rPr>
        <w:t>początku</w:t>
      </w:r>
      <w:r w:rsidRPr="0056778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tego arkusza egzaminacyjnego.</w:t>
      </w:r>
    </w:p>
    <w:p w14:paraId="69E86BF5" w14:textId="77777777" w:rsidR="0056778C" w:rsidRPr="0056778C" w:rsidRDefault="0056778C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040ACB3" w14:textId="34A1EA60" w:rsidR="009E78F5" w:rsidRPr="00986C07" w:rsidRDefault="009E78F5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Tytuł lektury: </w:t>
      </w:r>
      <w:r w:rsidR="0056778C">
        <w:rPr>
          <w:rFonts w:ascii="Arial" w:eastAsia="Times New Roman" w:hAnsi="Arial" w:cs="Arial"/>
          <w:bCs/>
          <w:color w:val="000000" w:themeColor="text1"/>
          <w:lang w:eastAsia="pl-PL"/>
        </w:rPr>
        <w:t>----</w:t>
      </w:r>
    </w:p>
    <w:p w14:paraId="720DBC61" w14:textId="7B6FC664" w:rsidR="009E78F5" w:rsidRPr="00986C07" w:rsidRDefault="009E78F5" w:rsidP="00986C07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Bohater lektury: </w:t>
      </w:r>
      <w:r w:rsidR="0056778C">
        <w:rPr>
          <w:rFonts w:ascii="Arial" w:eastAsia="Times New Roman" w:hAnsi="Arial" w:cs="Arial"/>
          <w:bCs/>
          <w:color w:val="000000" w:themeColor="text1"/>
          <w:lang w:eastAsia="pl-PL"/>
        </w:rPr>
        <w:t>----</w:t>
      </w:r>
    </w:p>
    <w:p w14:paraId="7B742AF9" w14:textId="3E4B7167" w:rsidR="009E78F5" w:rsidRDefault="009E78F5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6C0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Uzasadnienie wyboru: </w:t>
      </w:r>
      <w:r w:rsidR="0056778C">
        <w:rPr>
          <w:rFonts w:ascii="Arial" w:eastAsia="Times New Roman" w:hAnsi="Arial" w:cs="Arial"/>
          <w:bCs/>
          <w:color w:val="000000" w:themeColor="text1"/>
          <w:lang w:eastAsia="pl-PL"/>
        </w:rPr>
        <w:t>----</w:t>
      </w:r>
    </w:p>
    <w:p w14:paraId="6F4A43AC" w14:textId="77777777" w:rsidR="0056778C" w:rsidRPr="00986C07" w:rsidRDefault="0056778C" w:rsidP="00986C07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05AE36F9" w14:textId="6EB578D9" w:rsidR="00112497" w:rsidRPr="0056778C" w:rsidRDefault="0056778C" w:rsidP="0056778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12497" w:rsidRPr="0056778C">
        <w:rPr>
          <w:rFonts w:ascii="Arial" w:hAnsi="Arial" w:cs="Arial"/>
          <w:color w:val="000000" w:themeColor="text1"/>
        </w:rPr>
        <w:t xml:space="preserve">Zadanie </w:t>
      </w:r>
      <w:r w:rsidR="00DB0C2C" w:rsidRPr="0056778C">
        <w:rPr>
          <w:rFonts w:ascii="Arial" w:hAnsi="Arial" w:cs="Arial"/>
          <w:color w:val="000000" w:themeColor="text1"/>
        </w:rPr>
        <w:t>8</w:t>
      </w:r>
      <w:r w:rsidR="00112497" w:rsidRPr="0056778C">
        <w:rPr>
          <w:rFonts w:ascii="Arial" w:hAnsi="Arial" w:cs="Arial"/>
          <w:color w:val="000000" w:themeColor="text1"/>
        </w:rPr>
        <w:t>. (0–2)</w:t>
      </w:r>
    </w:p>
    <w:p w14:paraId="47545569" w14:textId="2F7A11C4" w:rsidR="00112497" w:rsidRPr="00986C07" w:rsidRDefault="0056778C" w:rsidP="0056778C">
      <w:pPr>
        <w:spacing w:line="276" w:lineRule="auto"/>
        <w:ind w:left="434" w:hanging="4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0C2C" w:rsidRPr="0056778C">
        <w:rPr>
          <w:rFonts w:ascii="Arial" w:hAnsi="Arial" w:cs="Arial"/>
        </w:rPr>
        <w:t>8</w:t>
      </w:r>
      <w:r w:rsidR="00112497" w:rsidRPr="0056778C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Dokończ</w:t>
      </w:r>
      <w:r w:rsidR="00112497" w:rsidRPr="0056778C">
        <w:rPr>
          <w:rFonts w:ascii="Arial" w:hAnsi="Arial" w:cs="Arial"/>
        </w:rPr>
        <w:t xml:space="preserve"> poniższe zdani</w:t>
      </w:r>
      <w:r>
        <w:rPr>
          <w:rFonts w:ascii="Arial" w:hAnsi="Arial" w:cs="Arial"/>
        </w:rPr>
        <w:t>a</w:t>
      </w:r>
      <w:r w:rsidR="00112497" w:rsidRPr="0056778C">
        <w:rPr>
          <w:rFonts w:ascii="Arial" w:hAnsi="Arial" w:cs="Arial"/>
        </w:rPr>
        <w:t>.</w:t>
      </w:r>
      <w:r w:rsidRPr="009D24FA">
        <w:rPr>
          <w:rFonts w:ascii="Arial" w:eastAsia="MS Mincho" w:hAnsi="Arial" w:cs="Arial"/>
          <w:kern w:val="3"/>
          <w:lang w:eastAsia="zh-CN" w:bidi="hi-IN"/>
        </w:rPr>
        <w:t xml:space="preserve"> </w:t>
      </w:r>
      <w:r w:rsidRPr="003D7783">
        <w:rPr>
          <w:rFonts w:ascii="Arial" w:eastAsia="MS Mincho" w:hAnsi="Arial" w:cs="Arial"/>
        </w:rPr>
        <w:t>Napisz literę A albo B, a następnie C albo D.</w:t>
      </w:r>
    </w:p>
    <w:p w14:paraId="151EA96B" w14:textId="55E7C8A6" w:rsidR="00E4178A" w:rsidRPr="00986C07" w:rsidRDefault="00E4178A" w:rsidP="00986C07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W wypowiedzeniu </w:t>
      </w:r>
      <w:r w:rsidR="0056778C">
        <w:rPr>
          <w:rFonts w:ascii="Arial" w:hAnsi="Arial" w:cs="Arial"/>
        </w:rPr>
        <w:t>„</w:t>
      </w:r>
      <w:r w:rsidRPr="0056778C">
        <w:rPr>
          <w:rFonts w:ascii="Arial" w:hAnsi="Arial" w:cs="Arial"/>
        </w:rPr>
        <w:t>Alek już z daleka wlepił wzrok we fronton Zachęty</w:t>
      </w:r>
      <w:r w:rsidR="0056778C">
        <w:rPr>
          <w:rFonts w:ascii="Arial" w:hAnsi="Arial" w:cs="Arial"/>
        </w:rPr>
        <w:t>”</w:t>
      </w:r>
      <w:r w:rsidRPr="00986C07">
        <w:rPr>
          <w:rFonts w:ascii="Arial" w:hAnsi="Arial" w:cs="Arial"/>
        </w:rPr>
        <w:t xml:space="preserve"> funkcję podmiotu</w:t>
      </w:r>
    </w:p>
    <w:p w14:paraId="6A962A32" w14:textId="7B5AA2EE" w:rsidR="0056778C" w:rsidRDefault="00E4178A" w:rsidP="00986C07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pełni wyraz </w:t>
      </w:r>
    </w:p>
    <w:p w14:paraId="5F0FC8FC" w14:textId="666C9C3A" w:rsidR="0056778C" w:rsidRPr="0056778C" w:rsidRDefault="0056778C" w:rsidP="00986C07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</w:rPr>
        <w:t xml:space="preserve">A. </w:t>
      </w:r>
      <w:r w:rsidR="008B2553">
        <w:rPr>
          <w:rFonts w:ascii="Arial" w:hAnsi="Arial" w:cs="Arial"/>
        </w:rPr>
        <w:t>„</w:t>
      </w:r>
      <w:r w:rsidRPr="0056778C">
        <w:rPr>
          <w:rFonts w:ascii="Arial" w:hAnsi="Arial" w:cs="Arial"/>
          <w:noProof/>
        </w:rPr>
        <w:t>wzrok</w:t>
      </w:r>
      <w:r w:rsidR="008B2553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>.</w:t>
      </w:r>
    </w:p>
    <w:p w14:paraId="45DE9283" w14:textId="55DD518D" w:rsidR="0056778C" w:rsidRDefault="0056778C" w:rsidP="00986C07">
      <w:pPr>
        <w:spacing w:line="276" w:lineRule="auto"/>
        <w:rPr>
          <w:rFonts w:ascii="Arial" w:hAnsi="Arial" w:cs="Arial"/>
          <w:noProof/>
        </w:rPr>
      </w:pPr>
      <w:r w:rsidRPr="0056778C">
        <w:rPr>
          <w:rFonts w:ascii="Arial" w:hAnsi="Arial" w:cs="Arial"/>
        </w:rPr>
        <w:t xml:space="preserve">B. </w:t>
      </w:r>
      <w:r w:rsidR="008B2553">
        <w:rPr>
          <w:rFonts w:ascii="Arial" w:hAnsi="Arial" w:cs="Arial"/>
        </w:rPr>
        <w:t>„</w:t>
      </w:r>
      <w:r w:rsidRPr="0056778C">
        <w:rPr>
          <w:rFonts w:ascii="Arial" w:hAnsi="Arial" w:cs="Arial"/>
          <w:noProof/>
        </w:rPr>
        <w:t>Alek</w:t>
      </w:r>
      <w:r w:rsidR="008B2553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>.</w:t>
      </w:r>
    </w:p>
    <w:p w14:paraId="2E37E86A" w14:textId="268E6E82" w:rsidR="00016082" w:rsidRDefault="00016082" w:rsidP="00986C07">
      <w:pPr>
        <w:spacing w:line="276" w:lineRule="auto"/>
        <w:rPr>
          <w:rFonts w:ascii="Arial" w:hAnsi="Arial" w:cs="Arial"/>
          <w:noProof/>
        </w:rPr>
      </w:pPr>
    </w:p>
    <w:p w14:paraId="56937305" w14:textId="38096777" w:rsidR="00E4178A" w:rsidRPr="0056778C" w:rsidRDefault="0056778C" w:rsidP="00986C07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</w:rPr>
        <w:t xml:space="preserve">W wypowiedzeniu „Alek już z daleka wlepił wzrok we fronton Zachęty” </w:t>
      </w:r>
      <w:r w:rsidR="00E4178A" w:rsidRPr="0056778C">
        <w:rPr>
          <w:rFonts w:ascii="Arial" w:hAnsi="Arial" w:cs="Arial"/>
        </w:rPr>
        <w:t xml:space="preserve">wyrażenie </w:t>
      </w:r>
      <w:r>
        <w:rPr>
          <w:rFonts w:ascii="Arial" w:hAnsi="Arial" w:cs="Arial"/>
        </w:rPr>
        <w:t>„</w:t>
      </w:r>
      <w:r w:rsidR="00E4178A" w:rsidRPr="0056778C">
        <w:rPr>
          <w:rFonts w:ascii="Arial" w:hAnsi="Arial" w:cs="Arial"/>
        </w:rPr>
        <w:t>z daleka</w:t>
      </w:r>
      <w:r>
        <w:rPr>
          <w:rFonts w:ascii="Arial" w:hAnsi="Arial" w:cs="Arial"/>
        </w:rPr>
        <w:t>”</w:t>
      </w:r>
      <w:r w:rsidR="00E4178A" w:rsidRPr="0056778C">
        <w:rPr>
          <w:rFonts w:ascii="Arial" w:hAnsi="Arial" w:cs="Arial"/>
        </w:rPr>
        <w:t xml:space="preserve"> jest</w:t>
      </w:r>
    </w:p>
    <w:p w14:paraId="7529902D" w14:textId="5F2976FD" w:rsidR="00E4178A" w:rsidRPr="0056778C" w:rsidRDefault="00E4178A" w:rsidP="00986C07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  <w:noProof/>
        </w:rPr>
        <w:t>C. dopełnieni</w:t>
      </w:r>
      <w:r w:rsidR="009F7E57" w:rsidRPr="0056778C">
        <w:rPr>
          <w:rFonts w:ascii="Arial" w:hAnsi="Arial" w:cs="Arial"/>
          <w:noProof/>
        </w:rPr>
        <w:t>em</w:t>
      </w:r>
      <w:r w:rsidR="0056778C">
        <w:rPr>
          <w:rFonts w:ascii="Arial" w:hAnsi="Arial" w:cs="Arial"/>
          <w:noProof/>
        </w:rPr>
        <w:t>.</w:t>
      </w:r>
    </w:p>
    <w:p w14:paraId="0F2B677E" w14:textId="31DBFC8E" w:rsidR="00E4178A" w:rsidRDefault="00E4178A" w:rsidP="00986C07">
      <w:pPr>
        <w:spacing w:line="276" w:lineRule="auto"/>
        <w:rPr>
          <w:rFonts w:ascii="Arial" w:hAnsi="Arial" w:cs="Arial"/>
          <w:noProof/>
        </w:rPr>
      </w:pPr>
      <w:r w:rsidRPr="0056778C">
        <w:rPr>
          <w:rFonts w:ascii="Arial" w:hAnsi="Arial" w:cs="Arial"/>
          <w:noProof/>
        </w:rPr>
        <w:t>D. okolicznik</w:t>
      </w:r>
      <w:r w:rsidR="009F7E57" w:rsidRPr="0056778C">
        <w:rPr>
          <w:rFonts w:ascii="Arial" w:hAnsi="Arial" w:cs="Arial"/>
          <w:noProof/>
        </w:rPr>
        <w:t>iem</w:t>
      </w:r>
      <w:r w:rsidR="0056778C">
        <w:rPr>
          <w:rFonts w:ascii="Arial" w:hAnsi="Arial" w:cs="Arial"/>
          <w:noProof/>
        </w:rPr>
        <w:t>.</w:t>
      </w:r>
    </w:p>
    <w:p w14:paraId="5F74A974" w14:textId="77777777" w:rsidR="00016082" w:rsidRPr="0056778C" w:rsidRDefault="00016082" w:rsidP="00986C07">
      <w:pPr>
        <w:spacing w:line="276" w:lineRule="auto"/>
        <w:rPr>
          <w:rFonts w:ascii="Arial" w:hAnsi="Arial" w:cs="Arial"/>
          <w:noProof/>
        </w:rPr>
      </w:pPr>
    </w:p>
    <w:p w14:paraId="06B6CA76" w14:textId="5BD30DEE" w:rsidR="00112497" w:rsidRPr="0056778C" w:rsidRDefault="0056778C" w:rsidP="0056778C">
      <w:pPr>
        <w:spacing w:line="276" w:lineRule="auto"/>
        <w:ind w:left="28" w:hanging="2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 </w:t>
      </w:r>
      <w:r w:rsidR="00DB0C2C" w:rsidRPr="0056778C">
        <w:rPr>
          <w:rFonts w:ascii="Arial" w:hAnsi="Arial" w:cs="Arial"/>
        </w:rPr>
        <w:t>8</w:t>
      </w:r>
      <w:r w:rsidR="00112497" w:rsidRPr="0056778C">
        <w:rPr>
          <w:rFonts w:ascii="Arial" w:hAnsi="Arial" w:cs="Arial"/>
        </w:rPr>
        <w:t xml:space="preserve">.2. </w:t>
      </w:r>
      <w:r w:rsidR="00112497" w:rsidRPr="0056778C">
        <w:rPr>
          <w:rFonts w:ascii="Arial" w:hAnsi="Arial" w:cs="Arial"/>
          <w:color w:val="000000" w:themeColor="text1"/>
        </w:rPr>
        <w:t xml:space="preserve">Wypowiedzenie </w:t>
      </w:r>
      <w:r>
        <w:rPr>
          <w:rFonts w:ascii="Arial" w:hAnsi="Arial" w:cs="Arial"/>
          <w:color w:val="000000" w:themeColor="text1"/>
        </w:rPr>
        <w:t>„</w:t>
      </w:r>
      <w:r w:rsidR="00112497" w:rsidRPr="0056778C">
        <w:rPr>
          <w:rFonts w:ascii="Arial" w:hAnsi="Arial" w:cs="Arial"/>
          <w:color w:val="000000" w:themeColor="text1"/>
        </w:rPr>
        <w:t>Alek już z daleka wlepił wzrok we fronton Zachęty</w:t>
      </w:r>
      <w:r>
        <w:rPr>
          <w:rFonts w:ascii="Arial" w:hAnsi="Arial" w:cs="Arial"/>
          <w:i/>
          <w:color w:val="000000" w:themeColor="text1"/>
        </w:rPr>
        <w:t>”</w:t>
      </w:r>
      <w:r w:rsidR="00112497" w:rsidRPr="0056778C">
        <w:rPr>
          <w:rFonts w:ascii="Arial" w:hAnsi="Arial" w:cs="Arial"/>
          <w:i/>
          <w:color w:val="000000" w:themeColor="text1"/>
        </w:rPr>
        <w:t xml:space="preserve"> </w:t>
      </w:r>
      <w:r w:rsidR="00112497" w:rsidRPr="0056778C">
        <w:rPr>
          <w:rFonts w:ascii="Arial" w:hAnsi="Arial" w:cs="Arial"/>
          <w:color w:val="000000" w:themeColor="text1"/>
        </w:rPr>
        <w:t>przeredaguj tak, aby użyte w nim sformułowanie charakterystyczne dla polszczyzny potocznej</w:t>
      </w:r>
      <w:r w:rsidR="00A42BF8" w:rsidRPr="0056778C">
        <w:rPr>
          <w:rFonts w:ascii="Arial" w:hAnsi="Arial" w:cs="Arial"/>
          <w:color w:val="000000" w:themeColor="text1"/>
        </w:rPr>
        <w:t xml:space="preserve"> </w:t>
      </w:r>
      <w:r w:rsidR="00CE3F57" w:rsidRPr="0056778C">
        <w:rPr>
          <w:rFonts w:ascii="Arial" w:hAnsi="Arial" w:cs="Arial"/>
          <w:color w:val="000000" w:themeColor="text1"/>
        </w:rPr>
        <w:t xml:space="preserve">zastąpić </w:t>
      </w:r>
      <w:r w:rsidR="00A42BF8" w:rsidRPr="0056778C">
        <w:rPr>
          <w:rFonts w:ascii="Arial" w:hAnsi="Arial" w:cs="Arial"/>
          <w:color w:val="000000" w:themeColor="text1"/>
        </w:rPr>
        <w:t xml:space="preserve">wyrazem </w:t>
      </w:r>
      <w:r w:rsidR="007E6C48">
        <w:rPr>
          <w:rFonts w:ascii="Arial" w:hAnsi="Arial" w:cs="Arial"/>
          <w:color w:val="000000" w:themeColor="text1"/>
        </w:rPr>
        <w:t xml:space="preserve">lub sformułowaniem </w:t>
      </w:r>
      <w:r w:rsidR="009F7E57" w:rsidRPr="0056778C">
        <w:rPr>
          <w:rFonts w:ascii="Arial" w:hAnsi="Arial" w:cs="Arial"/>
          <w:color w:val="000000" w:themeColor="text1"/>
        </w:rPr>
        <w:t>charakterystycznym dla polszczyzny wzorcowej</w:t>
      </w:r>
      <w:r w:rsidR="00112497" w:rsidRPr="0056778C">
        <w:rPr>
          <w:rFonts w:ascii="Arial" w:hAnsi="Arial" w:cs="Arial"/>
          <w:color w:val="000000" w:themeColor="text1"/>
        </w:rPr>
        <w:t>.</w:t>
      </w:r>
    </w:p>
    <w:p w14:paraId="2D81BEA6" w14:textId="7CDF5C2E" w:rsidR="00112497" w:rsidRPr="0056778C" w:rsidRDefault="0056778C" w:rsidP="00986C07">
      <w:pPr>
        <w:spacing w:line="276" w:lineRule="auto"/>
        <w:rPr>
          <w:rFonts w:ascii="Arial" w:hAnsi="Arial" w:cs="Arial"/>
          <w:color w:val="000000" w:themeColor="text1"/>
        </w:rPr>
      </w:pPr>
      <w:r w:rsidRPr="0056778C">
        <w:rPr>
          <w:rFonts w:ascii="Arial" w:hAnsi="Arial" w:cs="Arial"/>
          <w:color w:val="000000" w:themeColor="text1"/>
        </w:rPr>
        <w:t>----</w:t>
      </w:r>
    </w:p>
    <w:p w14:paraId="5C7A94BB" w14:textId="77777777" w:rsidR="009F7E57" w:rsidRPr="00986C07" w:rsidRDefault="009F7E57" w:rsidP="00986C07">
      <w:pPr>
        <w:spacing w:line="276" w:lineRule="auto"/>
        <w:jc w:val="both"/>
        <w:rPr>
          <w:rFonts w:ascii="Arial" w:hAnsi="Arial" w:cs="Arial"/>
        </w:rPr>
      </w:pPr>
    </w:p>
    <w:p w14:paraId="58B919A9" w14:textId="7BC0B06C" w:rsidR="006B008C" w:rsidRPr="0056778C" w:rsidRDefault="0056778C" w:rsidP="0056778C">
      <w:pPr>
        <w:tabs>
          <w:tab w:val="left" w:pos="0"/>
          <w:tab w:val="left" w:pos="1134"/>
        </w:tabs>
        <w:spacing w:line="276" w:lineRule="auto"/>
        <w:contextualSpacing/>
        <w:rPr>
          <w:rFonts w:ascii="Arial" w:hAnsi="Arial" w:cs="Arial"/>
          <w:bCs/>
          <w:color w:val="0070C0"/>
        </w:rPr>
      </w:pPr>
      <w:r w:rsidRPr="0056778C">
        <w:rPr>
          <w:rFonts w:ascii="Arial" w:hAnsi="Arial" w:cs="Arial"/>
          <w:bCs/>
        </w:rPr>
        <w:t xml:space="preserve">  </w:t>
      </w:r>
      <w:r w:rsidR="006B008C" w:rsidRPr="0056778C">
        <w:rPr>
          <w:rFonts w:ascii="Arial" w:hAnsi="Arial" w:cs="Arial"/>
          <w:bCs/>
        </w:rPr>
        <w:t>Zadanie 9. (0–1)</w:t>
      </w:r>
      <w:r w:rsidR="006B008C" w:rsidRPr="0056778C">
        <w:rPr>
          <w:rFonts w:ascii="Arial" w:hAnsi="Arial" w:cs="Arial"/>
          <w:bCs/>
          <w:color w:val="0070C0"/>
        </w:rPr>
        <w:t xml:space="preserve"> </w:t>
      </w:r>
    </w:p>
    <w:p w14:paraId="501A5809" w14:textId="2CFFA4EB" w:rsidR="006B008C" w:rsidRPr="0056778C" w:rsidRDefault="0056778C" w:rsidP="0056778C">
      <w:pPr>
        <w:spacing w:line="276" w:lineRule="auto"/>
        <w:rPr>
          <w:rFonts w:ascii="Arial" w:hAnsi="Arial" w:cs="Arial"/>
          <w:bCs/>
        </w:rPr>
      </w:pPr>
      <w:r w:rsidRPr="0056778C">
        <w:rPr>
          <w:rFonts w:ascii="Arial" w:hAnsi="Arial" w:cs="Arial"/>
          <w:bCs/>
        </w:rPr>
        <w:t xml:space="preserve">  </w:t>
      </w:r>
      <w:r w:rsidR="006B008C" w:rsidRPr="0056778C">
        <w:rPr>
          <w:rFonts w:ascii="Arial" w:hAnsi="Arial" w:cs="Arial"/>
          <w:bCs/>
        </w:rPr>
        <w:t>Oceń prawdziwość stwierdzeń</w:t>
      </w:r>
      <w:r>
        <w:rPr>
          <w:rFonts w:ascii="Arial" w:hAnsi="Arial" w:cs="Arial"/>
          <w:bCs/>
        </w:rPr>
        <w:t xml:space="preserve"> 1</w:t>
      </w:r>
      <w:r w:rsidR="008B255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i 2</w:t>
      </w:r>
      <w:r w:rsidR="006B008C" w:rsidRPr="0056778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Napisz</w:t>
      </w:r>
      <w:r w:rsidR="006B008C" w:rsidRPr="0056778C">
        <w:rPr>
          <w:rFonts w:ascii="Arial" w:hAnsi="Arial" w:cs="Arial"/>
          <w:bCs/>
        </w:rPr>
        <w:t xml:space="preserve"> P, jeśli stwierdzenie jest prawdziwe</w:t>
      </w:r>
      <w:r w:rsidR="008B2553">
        <w:rPr>
          <w:rFonts w:ascii="Arial" w:hAnsi="Arial" w:cs="Arial"/>
          <w:bCs/>
        </w:rPr>
        <w:t>,</w:t>
      </w:r>
      <w:r w:rsidR="006B008C" w:rsidRPr="0056778C">
        <w:rPr>
          <w:rFonts w:ascii="Arial" w:hAnsi="Arial" w:cs="Arial"/>
          <w:bCs/>
        </w:rPr>
        <w:t xml:space="preserve"> albo F – jeśli jest fałszywe.</w:t>
      </w:r>
    </w:p>
    <w:p w14:paraId="1DB043D6" w14:textId="0D08E2DE" w:rsidR="006B008C" w:rsidRPr="0056778C" w:rsidRDefault="0056778C" w:rsidP="00F97261">
      <w:pPr>
        <w:spacing w:line="276" w:lineRule="auto"/>
        <w:rPr>
          <w:rFonts w:ascii="Arial" w:hAnsi="Arial" w:cs="Arial"/>
          <w:bCs/>
        </w:rPr>
      </w:pPr>
      <w:r w:rsidRPr="0056778C">
        <w:rPr>
          <w:rFonts w:ascii="Arial" w:hAnsi="Arial" w:cs="Arial"/>
          <w:bCs/>
        </w:rPr>
        <w:t>1.</w:t>
      </w:r>
      <w:r w:rsidRPr="0056778C">
        <w:rPr>
          <w:rFonts w:ascii="Arial" w:eastAsia="Calibri" w:hAnsi="Arial" w:cs="Arial"/>
          <w:iCs/>
        </w:rPr>
        <w:t xml:space="preserve"> </w:t>
      </w:r>
      <w:r w:rsidRPr="00986C07">
        <w:rPr>
          <w:rFonts w:ascii="Arial" w:eastAsia="Calibri" w:hAnsi="Arial" w:cs="Arial"/>
          <w:iCs/>
        </w:rPr>
        <w:t xml:space="preserve">W wypowiedzeniu </w:t>
      </w:r>
      <w:r w:rsidR="00F97261">
        <w:rPr>
          <w:rFonts w:ascii="Arial" w:eastAsia="Calibri" w:hAnsi="Arial" w:cs="Arial"/>
          <w:iCs/>
        </w:rPr>
        <w:t>„</w:t>
      </w:r>
      <w:r w:rsidRPr="00F97261">
        <w:rPr>
          <w:rFonts w:ascii="Arial" w:eastAsia="Calibri" w:hAnsi="Arial" w:cs="Arial"/>
          <w:iCs/>
        </w:rPr>
        <w:t>Je</w:t>
      </w:r>
      <w:r w:rsidRPr="00F97261">
        <w:rPr>
          <w:rFonts w:ascii="Arial" w:hAnsi="Arial" w:cs="Arial"/>
        </w:rPr>
        <w:t>dźmy, sprawd</w:t>
      </w:r>
      <w:r w:rsidR="004E76EE" w:rsidRPr="00F97261">
        <w:rPr>
          <w:rFonts w:ascii="Arial" w:hAnsi="Arial" w:cs="Arial"/>
        </w:rPr>
        <w:t>zim</w:t>
      </w:r>
      <w:r w:rsidRPr="00F97261">
        <w:rPr>
          <w:rFonts w:ascii="Arial" w:hAnsi="Arial" w:cs="Arial"/>
        </w:rPr>
        <w:t>y</w:t>
      </w:r>
      <w:r w:rsidR="00F97261">
        <w:rPr>
          <w:rFonts w:ascii="Arial" w:hAnsi="Arial" w:cs="Arial"/>
        </w:rPr>
        <w:t>”</w:t>
      </w:r>
      <w:r w:rsidRPr="00986C07">
        <w:rPr>
          <w:rFonts w:ascii="Arial" w:hAnsi="Arial" w:cs="Arial"/>
        </w:rPr>
        <w:t xml:space="preserve"> przecinek oddziela </w:t>
      </w:r>
      <w:r w:rsidR="004E76EE">
        <w:rPr>
          <w:rFonts w:ascii="Arial" w:hAnsi="Arial" w:cs="Arial"/>
        </w:rPr>
        <w:t>zdania składowe w</w:t>
      </w:r>
      <w:r w:rsidR="00F97261">
        <w:rPr>
          <w:rFonts w:ascii="Arial" w:hAnsi="Arial" w:cs="Arial"/>
        </w:rPr>
        <w:t> wypowiedzeniu</w:t>
      </w:r>
      <w:r w:rsidR="004E76EE">
        <w:rPr>
          <w:rFonts w:ascii="Arial" w:hAnsi="Arial" w:cs="Arial"/>
        </w:rPr>
        <w:t xml:space="preserve"> złożonym współrzędnie</w:t>
      </w:r>
      <w:r w:rsidRPr="00986C07">
        <w:rPr>
          <w:rFonts w:ascii="Arial" w:hAnsi="Arial" w:cs="Arial"/>
        </w:rPr>
        <w:t>.</w:t>
      </w:r>
    </w:p>
    <w:p w14:paraId="617DEF5F" w14:textId="40DD5BDD" w:rsidR="0056778C" w:rsidRDefault="0056778C" w:rsidP="00F97261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  <w:bCs/>
        </w:rPr>
        <w:t xml:space="preserve">2. </w:t>
      </w:r>
      <w:r w:rsidRPr="00986C07">
        <w:rPr>
          <w:rFonts w:ascii="Arial" w:eastAsia="Calibri" w:hAnsi="Arial" w:cs="Arial"/>
          <w:iCs/>
        </w:rPr>
        <w:t xml:space="preserve">W wypowiedzeniu </w:t>
      </w:r>
      <w:r w:rsidR="00F97261" w:rsidRPr="00F97261">
        <w:rPr>
          <w:rFonts w:ascii="Arial" w:eastAsia="Calibri" w:hAnsi="Arial" w:cs="Arial"/>
          <w:iCs/>
        </w:rPr>
        <w:t>„</w:t>
      </w:r>
      <w:r w:rsidRPr="00F97261">
        <w:rPr>
          <w:rFonts w:ascii="Arial" w:eastAsia="Calibri" w:hAnsi="Arial" w:cs="Arial"/>
          <w:iCs/>
        </w:rPr>
        <w:t>Bujasz, niemożliwe!</w:t>
      </w:r>
      <w:r w:rsidR="00F97261" w:rsidRPr="00F97261">
        <w:rPr>
          <w:rFonts w:ascii="Arial" w:eastAsia="Calibri" w:hAnsi="Arial" w:cs="Arial"/>
          <w:iCs/>
        </w:rPr>
        <w:t>”</w:t>
      </w:r>
      <w:r w:rsidRPr="00F97261">
        <w:rPr>
          <w:rFonts w:ascii="Arial" w:eastAsia="Calibri" w:hAnsi="Arial" w:cs="Arial"/>
          <w:iCs/>
        </w:rPr>
        <w:t xml:space="preserve"> </w:t>
      </w:r>
      <w:r w:rsidRPr="00986C07">
        <w:rPr>
          <w:rFonts w:ascii="Arial" w:hAnsi="Arial" w:cs="Arial"/>
          <w:iCs/>
        </w:rPr>
        <w:t>w</w:t>
      </w:r>
      <w:r w:rsidRPr="00986C07">
        <w:rPr>
          <w:rFonts w:ascii="Arial" w:hAnsi="Arial" w:cs="Arial"/>
        </w:rPr>
        <w:t>ykrzyknik służy podkreśleniu rozkazującego tonu wypowiedzi.</w:t>
      </w:r>
    </w:p>
    <w:p w14:paraId="5DCAE5FA" w14:textId="77777777" w:rsidR="0056778C" w:rsidRDefault="0056778C" w:rsidP="00986C07">
      <w:pPr>
        <w:spacing w:line="276" w:lineRule="auto"/>
        <w:jc w:val="both"/>
        <w:rPr>
          <w:rFonts w:ascii="Arial" w:hAnsi="Arial" w:cs="Arial"/>
          <w:bCs/>
        </w:rPr>
      </w:pPr>
    </w:p>
    <w:p w14:paraId="73A2CAC3" w14:textId="64070B1C" w:rsidR="00A42BF8" w:rsidRPr="0056778C" w:rsidRDefault="0056778C" w:rsidP="0056778C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</w:rPr>
        <w:t xml:space="preserve">  </w:t>
      </w:r>
      <w:r w:rsidR="00A42BF8" w:rsidRPr="00016082">
        <w:rPr>
          <w:rFonts w:ascii="Arial" w:hAnsi="Arial" w:cs="Arial"/>
        </w:rPr>
        <w:t>Zadanie 1</w:t>
      </w:r>
      <w:r w:rsidR="00A80B32" w:rsidRPr="00016082">
        <w:rPr>
          <w:rFonts w:ascii="Arial" w:hAnsi="Arial" w:cs="Arial"/>
        </w:rPr>
        <w:t>0</w:t>
      </w:r>
      <w:r w:rsidR="00A42BF8" w:rsidRPr="00016082">
        <w:rPr>
          <w:rFonts w:ascii="Arial" w:hAnsi="Arial" w:cs="Arial"/>
        </w:rPr>
        <w:t>. (0–2)</w:t>
      </w:r>
      <w:r w:rsidR="00A42BF8" w:rsidRPr="0056778C">
        <w:rPr>
          <w:rFonts w:ascii="Arial" w:hAnsi="Arial" w:cs="Arial"/>
        </w:rPr>
        <w:t xml:space="preserve"> </w:t>
      </w:r>
    </w:p>
    <w:p w14:paraId="47498B62" w14:textId="44A540B3" w:rsidR="00A42BF8" w:rsidRPr="0056778C" w:rsidRDefault="0056778C" w:rsidP="00986C07">
      <w:pPr>
        <w:spacing w:line="276" w:lineRule="auto"/>
        <w:rPr>
          <w:rFonts w:ascii="Arial" w:hAnsi="Arial" w:cs="Arial"/>
        </w:rPr>
      </w:pPr>
      <w:r w:rsidRPr="0056778C">
        <w:rPr>
          <w:rFonts w:ascii="Arial" w:hAnsi="Arial" w:cs="Arial"/>
        </w:rPr>
        <w:t xml:space="preserve">  </w:t>
      </w:r>
      <w:r w:rsidR="00A42BF8" w:rsidRPr="0056778C">
        <w:rPr>
          <w:rFonts w:ascii="Arial" w:hAnsi="Arial" w:cs="Arial"/>
        </w:rPr>
        <w:t xml:space="preserve">Uczniowie jednej ze szkół podstawowych zaprojektowali grę planszową opartą na motywach utworu </w:t>
      </w:r>
      <w:r w:rsidRPr="0056778C">
        <w:rPr>
          <w:rFonts w:ascii="Arial" w:hAnsi="Arial" w:cs="Arial"/>
        </w:rPr>
        <w:t>„</w:t>
      </w:r>
      <w:r w:rsidR="00A42BF8" w:rsidRPr="0056778C">
        <w:rPr>
          <w:rFonts w:ascii="Arial" w:hAnsi="Arial" w:cs="Arial"/>
        </w:rPr>
        <w:t>Kamienie na szaniec</w:t>
      </w:r>
      <w:r w:rsidRPr="0056778C">
        <w:rPr>
          <w:rFonts w:ascii="Arial" w:hAnsi="Arial" w:cs="Arial"/>
        </w:rPr>
        <w:t>”</w:t>
      </w:r>
      <w:r w:rsidR="00A42BF8" w:rsidRPr="0056778C">
        <w:rPr>
          <w:rFonts w:ascii="Arial" w:hAnsi="Arial" w:cs="Arial"/>
        </w:rPr>
        <w:t xml:space="preserve">. Na polach planszy do gry umieścili elementy graficzne nawiązujące do treści lektury. Poniżej znajduje się </w:t>
      </w:r>
      <w:r>
        <w:rPr>
          <w:rFonts w:ascii="Arial" w:hAnsi="Arial" w:cs="Arial"/>
        </w:rPr>
        <w:t xml:space="preserve">opis tej planszy. </w:t>
      </w:r>
    </w:p>
    <w:p w14:paraId="6B7501D8" w14:textId="08342A62" w:rsidR="00A42BF8" w:rsidRPr="00016082" w:rsidRDefault="00A42BF8" w:rsidP="00016082">
      <w:pPr>
        <w:spacing w:line="276" w:lineRule="auto"/>
        <w:rPr>
          <w:rFonts w:ascii="Arial" w:hAnsi="Arial" w:cs="Arial"/>
        </w:rPr>
      </w:pPr>
    </w:p>
    <w:p w14:paraId="544AB616" w14:textId="520A2C1A" w:rsidR="00016082" w:rsidRPr="00016082" w:rsidRDefault="00016082" w:rsidP="000160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16082">
        <w:rPr>
          <w:rFonts w:ascii="Arial" w:hAnsi="Arial" w:cs="Arial"/>
        </w:rPr>
        <w:t>Opis planszy</w:t>
      </w:r>
    </w:p>
    <w:p w14:paraId="12B825E0" w14:textId="111EA7A1" w:rsidR="007E6C48" w:rsidRPr="007E6C48" w:rsidRDefault="008B2553" w:rsidP="007E6C48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6C48" w:rsidRPr="007E6C48">
        <w:rPr>
          <w:rFonts w:ascii="Arial" w:hAnsi="Arial" w:cs="Arial"/>
        </w:rPr>
        <w:t xml:space="preserve">Plansza ma kształt prostokąta, z lewej strony na dole jest kostka do gry i cztery pionki.  Poszczególne pola z elementami graficznymi są w kształcie kół. Łączą je krótkie linie.  Elementy graficzne umieszczone na polach planszy: budynek z napisem „Fotograf”, budynek z napisem „Kino”, budynek z napisem „Restauracja”, budynek z napisem „Wędliny”, jadący pociąg, samochód </w:t>
      </w:r>
      <w:r w:rsidR="00E62B57">
        <w:rPr>
          <w:rFonts w:ascii="Arial" w:hAnsi="Arial" w:cs="Arial"/>
        </w:rPr>
        <w:t>więźniarka, który się pali</w:t>
      </w:r>
      <w:r w:rsidR="007E6C48" w:rsidRPr="007E6C48">
        <w:rPr>
          <w:rFonts w:ascii="Arial" w:hAnsi="Arial" w:cs="Arial"/>
        </w:rPr>
        <w:t>.</w:t>
      </w:r>
    </w:p>
    <w:p w14:paraId="7CFBDBB4" w14:textId="12AFE23B" w:rsidR="00A42BF8" w:rsidRPr="00986C07" w:rsidRDefault="00A42BF8" w:rsidP="00016082">
      <w:pPr>
        <w:pStyle w:val="Bezodstpw"/>
        <w:spacing w:line="276" w:lineRule="auto"/>
        <w:rPr>
          <w:rFonts w:ascii="Arial" w:hAnsi="Arial" w:cs="Arial"/>
        </w:rPr>
      </w:pPr>
    </w:p>
    <w:p w14:paraId="2C6248DD" w14:textId="0165CACF" w:rsidR="00A42BF8" w:rsidRPr="0056778C" w:rsidRDefault="00016082" w:rsidP="000160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2BF8" w:rsidRPr="0056778C">
        <w:rPr>
          <w:rFonts w:ascii="Arial" w:hAnsi="Arial" w:cs="Arial"/>
        </w:rPr>
        <w:t xml:space="preserve">Spośród elementów graficznych </w:t>
      </w:r>
      <w:r w:rsidR="008E5A7C">
        <w:rPr>
          <w:rFonts w:ascii="Arial" w:hAnsi="Arial" w:cs="Arial"/>
        </w:rPr>
        <w:t xml:space="preserve">nawiązujących do treści lektury – </w:t>
      </w:r>
      <w:r w:rsidR="00A42BF8" w:rsidRPr="0056778C">
        <w:rPr>
          <w:rFonts w:ascii="Arial" w:hAnsi="Arial" w:cs="Arial"/>
        </w:rPr>
        <w:t xml:space="preserve">umieszczonych na planszy </w:t>
      </w:r>
      <w:r w:rsidR="008E5A7C">
        <w:rPr>
          <w:rFonts w:ascii="Arial" w:hAnsi="Arial" w:cs="Arial"/>
        </w:rPr>
        <w:t xml:space="preserve">– </w:t>
      </w:r>
      <w:r w:rsidR="00A42BF8" w:rsidRPr="0056778C">
        <w:rPr>
          <w:rFonts w:ascii="Arial" w:hAnsi="Arial" w:cs="Arial"/>
        </w:rPr>
        <w:t>wybierz dwa i wyjaśnij</w:t>
      </w:r>
      <w:r w:rsidR="009E78F5" w:rsidRPr="0056778C">
        <w:rPr>
          <w:rFonts w:ascii="Arial" w:hAnsi="Arial" w:cs="Arial"/>
        </w:rPr>
        <w:t xml:space="preserve">, w jaki sposób </w:t>
      </w:r>
      <w:r w:rsidR="007E6C48" w:rsidRPr="0056778C">
        <w:rPr>
          <w:rFonts w:ascii="Arial" w:hAnsi="Arial" w:cs="Arial"/>
        </w:rPr>
        <w:t xml:space="preserve">elementy graficzne </w:t>
      </w:r>
      <w:r w:rsidR="00E14927" w:rsidRPr="0056778C">
        <w:rPr>
          <w:rFonts w:ascii="Arial" w:hAnsi="Arial" w:cs="Arial"/>
        </w:rPr>
        <w:t xml:space="preserve">wybrane przez Ciebie </w:t>
      </w:r>
      <w:r w:rsidR="009E78F5" w:rsidRPr="0056778C">
        <w:rPr>
          <w:rFonts w:ascii="Arial" w:hAnsi="Arial" w:cs="Arial"/>
        </w:rPr>
        <w:t xml:space="preserve">łączą się </w:t>
      </w:r>
      <w:r w:rsidR="00A42BF8" w:rsidRPr="0056778C">
        <w:rPr>
          <w:rFonts w:ascii="Arial" w:hAnsi="Arial" w:cs="Arial"/>
        </w:rPr>
        <w:t>z</w:t>
      </w:r>
      <w:r w:rsidR="009E78F5" w:rsidRPr="0056778C">
        <w:rPr>
          <w:rFonts w:ascii="Arial" w:hAnsi="Arial" w:cs="Arial"/>
        </w:rPr>
        <w:t xml:space="preserve"> działaniami bohaterów</w:t>
      </w:r>
      <w:r w:rsidR="00A42BF8" w:rsidRPr="0056778C">
        <w:rPr>
          <w:rFonts w:ascii="Arial" w:hAnsi="Arial" w:cs="Arial"/>
        </w:rPr>
        <w:t xml:space="preserve"> </w:t>
      </w:r>
      <w:r w:rsidR="0056778C" w:rsidRPr="0056778C">
        <w:rPr>
          <w:rFonts w:ascii="Arial" w:hAnsi="Arial" w:cs="Arial"/>
        </w:rPr>
        <w:t>„</w:t>
      </w:r>
      <w:r w:rsidR="00A42BF8" w:rsidRPr="0056778C">
        <w:rPr>
          <w:rFonts w:ascii="Arial" w:hAnsi="Arial" w:cs="Arial"/>
        </w:rPr>
        <w:t>Kamieni na szaniec</w:t>
      </w:r>
      <w:r w:rsidR="0056778C" w:rsidRPr="0056778C">
        <w:rPr>
          <w:rFonts w:ascii="Arial" w:hAnsi="Arial" w:cs="Arial"/>
        </w:rPr>
        <w:t>”</w:t>
      </w:r>
      <w:r w:rsidR="00A42BF8" w:rsidRPr="0056778C">
        <w:rPr>
          <w:rFonts w:ascii="Arial" w:hAnsi="Arial" w:cs="Arial"/>
        </w:rPr>
        <w:t xml:space="preserve">. </w:t>
      </w:r>
    </w:p>
    <w:p w14:paraId="692A33DF" w14:textId="7791BF26" w:rsidR="00A42BF8" w:rsidRPr="00016082" w:rsidRDefault="00016082" w:rsidP="00016082">
      <w:pPr>
        <w:tabs>
          <w:tab w:val="left" w:pos="42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42BF8" w:rsidRPr="00016082">
        <w:rPr>
          <w:rFonts w:ascii="Arial" w:hAnsi="Arial" w:cs="Arial"/>
        </w:rPr>
        <w:t>lement graficzny</w:t>
      </w:r>
      <w:r>
        <w:rPr>
          <w:rFonts w:ascii="Arial" w:hAnsi="Arial" w:cs="Arial"/>
        </w:rPr>
        <w:t xml:space="preserve"> 1.</w:t>
      </w:r>
      <w:r w:rsidR="00A42BF8" w:rsidRPr="00016082">
        <w:rPr>
          <w:rFonts w:ascii="Arial" w:hAnsi="Arial" w:cs="Arial"/>
        </w:rPr>
        <w:t xml:space="preserve">: </w:t>
      </w:r>
      <w:r w:rsidR="0056778C" w:rsidRPr="00016082">
        <w:rPr>
          <w:rFonts w:ascii="Arial" w:hAnsi="Arial" w:cs="Arial"/>
        </w:rPr>
        <w:t>----</w:t>
      </w:r>
      <w:r w:rsidR="00E325B8" w:rsidRPr="00016082">
        <w:rPr>
          <w:rFonts w:ascii="Arial" w:hAnsi="Arial" w:cs="Arial"/>
        </w:rPr>
        <w:t xml:space="preserve"> </w:t>
      </w:r>
    </w:p>
    <w:p w14:paraId="21B4A6A9" w14:textId="76CFC2E1" w:rsidR="0056778C" w:rsidRPr="00986C07" w:rsidRDefault="00A42BF8" w:rsidP="0056778C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Wyjaśnienie: </w:t>
      </w:r>
      <w:r w:rsidR="0056778C">
        <w:rPr>
          <w:rFonts w:ascii="Arial" w:hAnsi="Arial" w:cs="Arial"/>
        </w:rPr>
        <w:t>----</w:t>
      </w:r>
    </w:p>
    <w:p w14:paraId="1653E1EF" w14:textId="1CDFED48" w:rsidR="00A42BF8" w:rsidRPr="00016082" w:rsidRDefault="00016082" w:rsidP="00016082">
      <w:pPr>
        <w:tabs>
          <w:tab w:val="left" w:pos="42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42BF8" w:rsidRPr="00016082">
        <w:rPr>
          <w:rFonts w:ascii="Arial" w:hAnsi="Arial" w:cs="Arial"/>
        </w:rPr>
        <w:t>lement graficzny</w:t>
      </w:r>
      <w:r>
        <w:rPr>
          <w:rFonts w:ascii="Arial" w:hAnsi="Arial" w:cs="Arial"/>
        </w:rPr>
        <w:t xml:space="preserve"> 2.</w:t>
      </w:r>
      <w:r w:rsidR="00A42BF8" w:rsidRPr="00016082">
        <w:rPr>
          <w:rFonts w:ascii="Arial" w:hAnsi="Arial" w:cs="Arial"/>
        </w:rPr>
        <w:t xml:space="preserve">: </w:t>
      </w:r>
      <w:r w:rsidR="0056778C" w:rsidRPr="00016082">
        <w:rPr>
          <w:rFonts w:ascii="Arial" w:hAnsi="Arial" w:cs="Arial"/>
        </w:rPr>
        <w:t>----</w:t>
      </w:r>
    </w:p>
    <w:p w14:paraId="66646A0D" w14:textId="7272F819" w:rsidR="00A42BF8" w:rsidRPr="00986C07" w:rsidRDefault="00A42BF8" w:rsidP="0056778C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Wyjaśnienie: </w:t>
      </w:r>
      <w:r w:rsidR="0056778C">
        <w:rPr>
          <w:rFonts w:ascii="Arial" w:hAnsi="Arial" w:cs="Arial"/>
        </w:rPr>
        <w:t>----</w:t>
      </w:r>
    </w:p>
    <w:p w14:paraId="35457154" w14:textId="77777777" w:rsidR="00A42BF8" w:rsidRPr="00986C07" w:rsidRDefault="00A42BF8" w:rsidP="00986C07">
      <w:pPr>
        <w:spacing w:line="276" w:lineRule="auto"/>
        <w:rPr>
          <w:rFonts w:ascii="Arial" w:hAnsi="Arial" w:cs="Arial"/>
        </w:rPr>
      </w:pPr>
    </w:p>
    <w:p w14:paraId="7363F21D" w14:textId="1461328A" w:rsidR="00112497" w:rsidRPr="0056778C" w:rsidRDefault="0056778C" w:rsidP="0056778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12497" w:rsidRPr="0056778C">
        <w:rPr>
          <w:rFonts w:ascii="Arial" w:hAnsi="Arial" w:cs="Arial"/>
          <w:bCs/>
        </w:rPr>
        <w:t xml:space="preserve">Przeczytaj tekst </w:t>
      </w:r>
      <w:r w:rsidR="008F7CC3">
        <w:rPr>
          <w:rFonts w:ascii="Arial" w:hAnsi="Arial" w:cs="Arial"/>
          <w:bCs/>
        </w:rPr>
        <w:t xml:space="preserve">2. </w:t>
      </w:r>
      <w:r w:rsidR="00112497" w:rsidRPr="0056778C">
        <w:rPr>
          <w:rFonts w:ascii="Arial" w:hAnsi="Arial" w:cs="Arial"/>
          <w:bCs/>
        </w:rPr>
        <w:t>i wykonaj zadania.</w:t>
      </w:r>
    </w:p>
    <w:p w14:paraId="5C4C4B0E" w14:textId="544B028F" w:rsidR="00112497" w:rsidRPr="00986C07" w:rsidRDefault="0056778C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112497" w:rsidRPr="00986C07">
        <w:rPr>
          <w:rFonts w:ascii="Arial" w:hAnsi="Arial" w:cs="Arial"/>
        </w:rPr>
        <w:t>Frédéric</w:t>
      </w:r>
      <w:proofErr w:type="spellEnd"/>
      <w:r w:rsidR="00112497" w:rsidRPr="00986C07">
        <w:rPr>
          <w:rFonts w:ascii="Arial" w:hAnsi="Arial" w:cs="Arial"/>
        </w:rPr>
        <w:t xml:space="preserve"> Lenoir</w:t>
      </w:r>
    </w:p>
    <w:p w14:paraId="75E83020" w14:textId="28A188B3" w:rsidR="00112497" w:rsidRPr="0056778C" w:rsidRDefault="0056778C" w:rsidP="00986C07">
      <w:pPr>
        <w:spacing w:line="276" w:lineRule="auto"/>
        <w:jc w:val="both"/>
        <w:rPr>
          <w:rFonts w:ascii="Arial" w:hAnsi="Arial" w:cs="Arial"/>
        </w:rPr>
      </w:pPr>
      <w:r w:rsidRPr="0056778C">
        <w:rPr>
          <w:rFonts w:ascii="Arial" w:hAnsi="Arial" w:cs="Arial"/>
        </w:rPr>
        <w:t xml:space="preserve">  </w:t>
      </w:r>
      <w:r w:rsidR="008B2553">
        <w:rPr>
          <w:rFonts w:ascii="Arial" w:hAnsi="Arial" w:cs="Arial"/>
        </w:rPr>
        <w:t>„</w:t>
      </w:r>
      <w:r w:rsidR="00112497" w:rsidRPr="0056778C">
        <w:rPr>
          <w:rFonts w:ascii="Arial" w:hAnsi="Arial" w:cs="Arial"/>
        </w:rPr>
        <w:t>O szczęściu</w:t>
      </w:r>
      <w:r w:rsidR="008B2553">
        <w:rPr>
          <w:rFonts w:ascii="Arial" w:hAnsi="Arial" w:cs="Arial"/>
        </w:rPr>
        <w:t>”</w:t>
      </w:r>
    </w:p>
    <w:p w14:paraId="678B25DF" w14:textId="77777777" w:rsidR="00112497" w:rsidRPr="00986C07" w:rsidRDefault="00112497" w:rsidP="00986C07">
      <w:pPr>
        <w:spacing w:line="276" w:lineRule="auto"/>
        <w:ind w:firstLine="426"/>
        <w:rPr>
          <w:rFonts w:ascii="Arial" w:hAnsi="Arial" w:cs="Arial"/>
        </w:rPr>
      </w:pPr>
    </w:p>
    <w:p w14:paraId="6038CBBA" w14:textId="6472C265" w:rsidR="00112497" w:rsidRPr="00986C07" w:rsidRDefault="0056778C" w:rsidP="00567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[1] </w:t>
      </w:r>
      <w:r w:rsidR="00112497" w:rsidRPr="00986C07">
        <w:rPr>
          <w:rFonts w:ascii="Arial" w:hAnsi="Arial" w:cs="Arial"/>
        </w:rPr>
        <w:t xml:space="preserve">O wiele łatwiej odpowiedzieć każdemu z nas na pytanie: </w:t>
      </w:r>
      <w:r w:rsidR="008B2553">
        <w:rPr>
          <w:rFonts w:ascii="Arial" w:hAnsi="Arial" w:cs="Arial"/>
        </w:rPr>
        <w:t>„</w:t>
      </w:r>
      <w:r w:rsidR="00112497" w:rsidRPr="008A0061">
        <w:rPr>
          <w:rFonts w:ascii="Arial" w:hAnsi="Arial" w:cs="Arial"/>
        </w:rPr>
        <w:t>Co sprawia, że jestem szczęśliwy?</w:t>
      </w:r>
      <w:r w:rsidR="008B2553">
        <w:rPr>
          <w:rFonts w:ascii="Arial" w:hAnsi="Arial" w:cs="Arial"/>
        </w:rPr>
        <w:t>”</w:t>
      </w:r>
      <w:r w:rsidR="00112497" w:rsidRPr="008A0061">
        <w:rPr>
          <w:rFonts w:ascii="Arial" w:hAnsi="Arial" w:cs="Arial"/>
        </w:rPr>
        <w:t xml:space="preserve">, niż na pytanie: </w:t>
      </w:r>
      <w:r w:rsidR="008B2553">
        <w:rPr>
          <w:rFonts w:ascii="Arial" w:hAnsi="Arial" w:cs="Arial"/>
        </w:rPr>
        <w:t>„</w:t>
      </w:r>
      <w:r w:rsidR="00112497" w:rsidRPr="008A0061">
        <w:rPr>
          <w:rFonts w:ascii="Arial" w:hAnsi="Arial" w:cs="Arial"/>
        </w:rPr>
        <w:t>Czym jest szczęście?</w:t>
      </w:r>
      <w:r w:rsidR="008B2553">
        <w:rPr>
          <w:rFonts w:ascii="Arial" w:hAnsi="Arial" w:cs="Arial"/>
        </w:rPr>
        <w:t>”</w:t>
      </w:r>
      <w:r w:rsidR="00112497" w:rsidRPr="008A0061">
        <w:rPr>
          <w:rFonts w:ascii="Arial" w:hAnsi="Arial" w:cs="Arial"/>
        </w:rPr>
        <w:t>. Mogę powied</w:t>
      </w:r>
      <w:r w:rsidR="00112497" w:rsidRPr="00986C07">
        <w:rPr>
          <w:rFonts w:ascii="Arial" w:hAnsi="Arial" w:cs="Arial"/>
        </w:rPr>
        <w:t>zieć, że jestem szczęśliwy, gdy przebywam z tymi, których kocham, gdy głaszczę kota, siedząc przed rozpalonym kominkiem, słucham Bacha lub Mozarta</w:t>
      </w:r>
      <w:r w:rsidR="007E6C48" w:rsidRPr="007E6C48">
        <w:rPr>
          <w:rFonts w:ascii="Arial" w:hAnsi="Arial" w:cs="Arial"/>
          <w:vertAlign w:val="superscript"/>
        </w:rPr>
        <w:t>1</w:t>
      </w:r>
      <w:r w:rsidR="00112497" w:rsidRPr="00986C07">
        <w:rPr>
          <w:rFonts w:ascii="Arial" w:hAnsi="Arial" w:cs="Arial"/>
        </w:rPr>
        <w:t xml:space="preserve">, kiedy wędruję górskim szlakiem… Te doświadczenia oraz wiele innych sprawiają, że jestem szczęśliwy. Ale czy szczęście sprowadza się do prostego mnożenia takich chwil? I dlaczego te czy inne przeżycia dają mi szczęście, choć niekoniecznie przecież muszą uszczęśliwiać każdego z nas? </w:t>
      </w:r>
    </w:p>
    <w:p w14:paraId="7DEC981A" w14:textId="1D7EF7F7" w:rsidR="00112497" w:rsidRPr="00986C07" w:rsidRDefault="0056778C" w:rsidP="00567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[2] </w:t>
      </w:r>
      <w:r w:rsidR="00112497" w:rsidRPr="00986C07">
        <w:rPr>
          <w:rFonts w:ascii="Arial" w:hAnsi="Arial" w:cs="Arial"/>
        </w:rPr>
        <w:t xml:space="preserve">We współczesnym świecie można żyć jako tako szczęśliwie, nie zadając sobie zbyt wielu pytań. Można skupić się na tym, co nam sprawia przyjemność, i w miarę możliwości unikać wszystkiego, co trudne. Jednak życie pokazuje, że są rzeczy w danej chwili bardzo </w:t>
      </w:r>
      <w:r w:rsidR="00112497" w:rsidRPr="00986C07">
        <w:rPr>
          <w:rFonts w:ascii="Arial" w:hAnsi="Arial" w:cs="Arial"/>
        </w:rPr>
        <w:lastRenderedPageBreak/>
        <w:t xml:space="preserve">przyjemne, które ostatecznie przynoszą negatywne skutki. I na odwrót, bywa, że przykre doświadczenia umożliwiają nam rozwój i okazują się w dłuższej perspektywie korzystne. </w:t>
      </w:r>
    </w:p>
    <w:p w14:paraId="78940F1C" w14:textId="0FDAFC29" w:rsidR="00112497" w:rsidRPr="00986C07" w:rsidRDefault="0056778C" w:rsidP="00567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[3] </w:t>
      </w:r>
      <w:r w:rsidR="00112497" w:rsidRPr="00986C07">
        <w:rPr>
          <w:rFonts w:ascii="Arial" w:hAnsi="Arial" w:cs="Arial"/>
        </w:rPr>
        <w:t>Być szczęśliwym to nauczyć się wybierać. Nie tylko właściwe przyjemności, lecz także własną drogę, zawód, to, jak się żyje. Wybierać rozrywki, przyjaciół, wartości, na których opieramy życie. Wybieramy tę, a nie tamtą przyjemność lub rezygnujemy z innej, bo tym samym nadajemy naszemu życiu sens. Niektórzy szukają sensu życia w niesieniu pomocy bliskim, w walce z nierównościami społecznymi, w poświęcaniu czasu ludziom cierpiącym. Treść tego „sensu” może się różnić w zależności od osoby, ale ostatecznie stwierdzamy, że aby budować nasze życie, każdy z nas musi nim pokierować, przypisać mu cel, nadać jakieś znaczenie</w:t>
      </w:r>
      <w:r w:rsidR="009F7E57" w:rsidRPr="00986C07">
        <w:rPr>
          <w:rFonts w:ascii="Arial" w:hAnsi="Arial" w:cs="Arial"/>
        </w:rPr>
        <w:t>, jakiś kierunek</w:t>
      </w:r>
      <w:r w:rsidR="00112497" w:rsidRPr="00986C07">
        <w:rPr>
          <w:rFonts w:ascii="Arial" w:hAnsi="Arial" w:cs="Arial"/>
        </w:rPr>
        <w:t>.</w:t>
      </w:r>
    </w:p>
    <w:p w14:paraId="63149424" w14:textId="112FAF4C" w:rsidR="00112497" w:rsidRPr="00986C07" w:rsidRDefault="0056778C" w:rsidP="00567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[4] </w:t>
      </w:r>
      <w:r w:rsidR="00112497" w:rsidRPr="00986C07">
        <w:rPr>
          <w:rFonts w:ascii="Arial" w:hAnsi="Arial" w:cs="Arial"/>
        </w:rPr>
        <w:t xml:space="preserve">Nie sposób osiągnąć głębokiego szczęścia bez rezygnacji z niektórych natychmiastowych przyjemności lub bez zastanowienia </w:t>
      </w:r>
      <w:r w:rsidR="003D7493">
        <w:rPr>
          <w:rFonts w:ascii="Arial" w:hAnsi="Arial" w:cs="Arial"/>
        </w:rPr>
        <w:t xml:space="preserve">się </w:t>
      </w:r>
      <w:r w:rsidR="00112497" w:rsidRPr="00986C07">
        <w:rPr>
          <w:rFonts w:ascii="Arial" w:hAnsi="Arial" w:cs="Arial"/>
        </w:rPr>
        <w:t>nad naszymi wyborami i zamierzeniami. Innymi słowy</w:t>
      </w:r>
      <w:r w:rsidR="00E62B57">
        <w:rPr>
          <w:rFonts w:ascii="Arial" w:hAnsi="Arial" w:cs="Arial"/>
        </w:rPr>
        <w:t>:</w:t>
      </w:r>
      <w:r w:rsidR="00112497" w:rsidRPr="00986C07">
        <w:rPr>
          <w:rFonts w:ascii="Arial" w:hAnsi="Arial" w:cs="Arial"/>
        </w:rPr>
        <w:t xml:space="preserve"> dążenie do pełniejszego szczęścia wymaga od nas więcej inteligencji i silnej woli. Będziemy sobie wyznaczać cele, które nas uszczęśliwią</w:t>
      </w:r>
      <w:r w:rsidR="009F70A2" w:rsidRPr="00986C07">
        <w:rPr>
          <w:rFonts w:ascii="Arial" w:hAnsi="Arial" w:cs="Arial"/>
        </w:rPr>
        <w:t>,</w:t>
      </w:r>
      <w:r w:rsidR="00112497" w:rsidRPr="00986C07">
        <w:rPr>
          <w:rFonts w:ascii="Arial" w:hAnsi="Arial" w:cs="Arial"/>
        </w:rPr>
        <w:t xml:space="preserve"> i wybierać środki do ich osiągnięcia. Pasjonat muzyki, który marzy o tym, by zajmować się nią zawodowo, poświęci wiele godzin dziennie na naukę gry na instrumencie. Podejmie wszelkie wysiłki, aby opanować ją do perfekcji kosztem rozrywek i przyjemności. A im większe będzie robił postępy, tym więcej przyjemności będzie czerpał z gry, aż wreszcie zrobi karierę muzyka. Będzie szczęśliwy, że udało mu się zrealizować najgłębsze marzenia, choć zapłaci za to wysoką cenę swoimi wyborami, zaangażowaniem, wytrwałością w pracy. Ktoś inny może gonić za tym samym marzeniem, ale nie podporządkuje życia temu celowi i wciąż będzie grał po amatorsku. Latami będzie powtarzał rodzinie, że ma „duszę muzyka”, że pragnąłby żyć ze swojej pasji, lecz z powodu braku wytrwałości i wysiłku nigdy mu się to nie uda, co </w:t>
      </w:r>
      <w:r w:rsidR="00141909" w:rsidRPr="00986C07">
        <w:rPr>
          <w:rFonts w:ascii="Arial" w:hAnsi="Arial" w:cs="Arial"/>
        </w:rPr>
        <w:t xml:space="preserve">być może </w:t>
      </w:r>
      <w:r w:rsidR="00112497" w:rsidRPr="00986C07">
        <w:rPr>
          <w:rFonts w:ascii="Arial" w:hAnsi="Arial" w:cs="Arial"/>
        </w:rPr>
        <w:t>wywoła u niego frustrację</w:t>
      </w:r>
      <w:r w:rsidR="007E6C48">
        <w:rPr>
          <w:rFonts w:ascii="Arial" w:hAnsi="Arial" w:cs="Arial"/>
          <w:vertAlign w:val="superscript"/>
        </w:rPr>
        <w:t>2</w:t>
      </w:r>
      <w:r w:rsidR="00112497" w:rsidRPr="00986C07">
        <w:rPr>
          <w:rFonts w:ascii="Arial" w:hAnsi="Arial" w:cs="Arial"/>
        </w:rPr>
        <w:t>.</w:t>
      </w:r>
    </w:p>
    <w:p w14:paraId="2784035E" w14:textId="6126A590" w:rsidR="00112497" w:rsidRPr="00986C07" w:rsidRDefault="0056778C" w:rsidP="00567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[5] </w:t>
      </w:r>
      <w:r w:rsidR="00112497" w:rsidRPr="00986C07">
        <w:rPr>
          <w:rFonts w:ascii="Arial" w:hAnsi="Arial" w:cs="Arial"/>
        </w:rPr>
        <w:t>Jak podkreślał filozof Alain</w:t>
      </w:r>
      <w:r w:rsidR="007E6C48">
        <w:rPr>
          <w:rFonts w:ascii="Arial" w:hAnsi="Arial" w:cs="Arial"/>
          <w:vertAlign w:val="superscript"/>
        </w:rPr>
        <w:t>3</w:t>
      </w:r>
      <w:r w:rsidR="00112497" w:rsidRPr="00986C07">
        <w:rPr>
          <w:rFonts w:ascii="Arial" w:hAnsi="Arial" w:cs="Arial"/>
        </w:rPr>
        <w:t xml:space="preserve">, „nie może być szczęśliwy ten, kto tego nie pragnie; dlatego trzeba chcieć swojego szczęścia i je tworzyć”. </w:t>
      </w:r>
    </w:p>
    <w:p w14:paraId="0E820245" w14:textId="77777777" w:rsidR="00112497" w:rsidRPr="00986C07" w:rsidRDefault="00112497" w:rsidP="00986C07">
      <w:pPr>
        <w:spacing w:line="276" w:lineRule="auto"/>
        <w:ind w:firstLine="425"/>
        <w:rPr>
          <w:rFonts w:ascii="Arial" w:hAnsi="Arial" w:cs="Arial"/>
        </w:rPr>
      </w:pPr>
    </w:p>
    <w:p w14:paraId="0747D241" w14:textId="269B9B22" w:rsidR="00D20019" w:rsidRDefault="00AF7C50" w:rsidP="00AF7C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Wyjaśnienia wyrazów</w:t>
      </w:r>
    </w:p>
    <w:p w14:paraId="3A9B39A0" w14:textId="6ED5F474" w:rsidR="007E6C48" w:rsidRPr="00986C07" w:rsidRDefault="007E6C48" w:rsidP="00AF7C50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Bach</w:t>
      </w:r>
      <w:r w:rsidR="008E5A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Mozart – znani kompozytorzy muzyki klasycznej. </w:t>
      </w:r>
    </w:p>
    <w:p w14:paraId="02EC49C5" w14:textId="6A45F8BF" w:rsidR="00112497" w:rsidRPr="00986C07" w:rsidRDefault="007E6C48" w:rsidP="00986C07">
      <w:pPr>
        <w:spacing w:line="276" w:lineRule="auto"/>
        <w:rPr>
          <w:rFonts w:ascii="Arial" w:hAnsi="Arial" w:cs="Arial"/>
        </w:rPr>
      </w:pPr>
      <w:r w:rsidRPr="00986C07">
        <w:rPr>
          <w:rFonts w:ascii="Arial" w:hAnsi="Arial" w:cs="Arial"/>
          <w:bCs/>
          <w:vertAlign w:val="superscript"/>
        </w:rPr>
        <w:t xml:space="preserve">2 </w:t>
      </w:r>
      <w:r w:rsidR="00112497" w:rsidRPr="00986C07">
        <w:rPr>
          <w:rFonts w:ascii="Arial" w:hAnsi="Arial" w:cs="Arial"/>
        </w:rPr>
        <w:t xml:space="preserve">Frustracja – rozgoryczenie, złość. </w:t>
      </w:r>
      <w:r w:rsidR="00112497" w:rsidRPr="00986C07">
        <w:rPr>
          <w:rFonts w:ascii="Arial" w:hAnsi="Arial" w:cs="Arial"/>
        </w:rPr>
        <w:tab/>
      </w:r>
    </w:p>
    <w:p w14:paraId="3DD6CE01" w14:textId="465FDEFC" w:rsidR="00112497" w:rsidRDefault="007E6C48" w:rsidP="00986C07">
      <w:pPr>
        <w:spacing w:line="276" w:lineRule="auto"/>
        <w:jc w:val="both"/>
        <w:rPr>
          <w:rFonts w:ascii="Arial" w:hAnsi="Arial" w:cs="Arial"/>
          <w:bCs/>
        </w:rPr>
      </w:pPr>
      <w:r w:rsidRPr="007E6C48">
        <w:rPr>
          <w:rFonts w:ascii="Arial" w:hAnsi="Arial" w:cs="Arial"/>
          <w:bCs/>
          <w:vertAlign w:val="superscript"/>
        </w:rPr>
        <w:t xml:space="preserve">3 </w:t>
      </w:r>
      <w:r w:rsidR="00112497" w:rsidRPr="00986C07">
        <w:rPr>
          <w:rFonts w:ascii="Arial" w:hAnsi="Arial" w:cs="Arial"/>
          <w:bCs/>
        </w:rPr>
        <w:t xml:space="preserve">Alain – pseudonim francuskiego filozofa o nazwisku </w:t>
      </w:r>
      <w:proofErr w:type="spellStart"/>
      <w:r w:rsidR="00112497" w:rsidRPr="00986C07">
        <w:rPr>
          <w:rFonts w:ascii="Arial" w:hAnsi="Arial" w:cs="Arial"/>
          <w:bCs/>
        </w:rPr>
        <w:t>Émile</w:t>
      </w:r>
      <w:proofErr w:type="spellEnd"/>
      <w:r w:rsidR="00112497" w:rsidRPr="00986C07">
        <w:rPr>
          <w:rFonts w:ascii="Arial" w:hAnsi="Arial" w:cs="Arial"/>
          <w:bCs/>
        </w:rPr>
        <w:t xml:space="preserve"> </w:t>
      </w:r>
      <w:proofErr w:type="spellStart"/>
      <w:r w:rsidR="00112497" w:rsidRPr="00986C07">
        <w:rPr>
          <w:rFonts w:ascii="Arial" w:hAnsi="Arial" w:cs="Arial"/>
          <w:bCs/>
        </w:rPr>
        <w:t>Chartier</w:t>
      </w:r>
      <w:proofErr w:type="spellEnd"/>
      <w:r w:rsidR="00112497" w:rsidRPr="00986C07">
        <w:rPr>
          <w:rFonts w:ascii="Arial" w:hAnsi="Arial" w:cs="Arial"/>
          <w:bCs/>
        </w:rPr>
        <w:t>.</w:t>
      </w:r>
    </w:p>
    <w:p w14:paraId="222A2A68" w14:textId="77777777" w:rsidR="00AF7C50" w:rsidRPr="00986C07" w:rsidRDefault="00AF7C50" w:rsidP="00986C07">
      <w:pPr>
        <w:spacing w:line="276" w:lineRule="auto"/>
        <w:jc w:val="both"/>
        <w:rPr>
          <w:rFonts w:ascii="Arial" w:hAnsi="Arial" w:cs="Arial"/>
          <w:bCs/>
        </w:rPr>
      </w:pPr>
    </w:p>
    <w:p w14:paraId="38D9BD60" w14:textId="72196B98" w:rsidR="00112497" w:rsidRPr="00AF7C50" w:rsidRDefault="00AF7C50" w:rsidP="00AF7C50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</w:rPr>
        <w:t xml:space="preserve">  </w:t>
      </w:r>
      <w:r w:rsidR="001059F1" w:rsidRPr="00AF7C50">
        <w:rPr>
          <w:rFonts w:ascii="Arial" w:hAnsi="Arial" w:cs="Arial"/>
          <w:bCs/>
        </w:rPr>
        <w:t>Z</w:t>
      </w:r>
      <w:r w:rsidR="00112497" w:rsidRPr="00AF7C50">
        <w:rPr>
          <w:rFonts w:ascii="Arial" w:hAnsi="Arial" w:cs="Arial"/>
          <w:bCs/>
        </w:rPr>
        <w:t>adanie 1</w:t>
      </w:r>
      <w:r w:rsidR="00A80B32" w:rsidRPr="00AF7C50">
        <w:rPr>
          <w:rFonts w:ascii="Arial" w:hAnsi="Arial" w:cs="Arial"/>
          <w:bCs/>
        </w:rPr>
        <w:t>1</w:t>
      </w:r>
      <w:r w:rsidR="00112497" w:rsidRPr="00AF7C50">
        <w:rPr>
          <w:rFonts w:ascii="Arial" w:hAnsi="Arial" w:cs="Arial"/>
          <w:bCs/>
        </w:rPr>
        <w:t xml:space="preserve">. (0–2)  </w:t>
      </w:r>
    </w:p>
    <w:p w14:paraId="1442F095" w14:textId="3826A3D1" w:rsidR="00112497" w:rsidRPr="00AF7C50" w:rsidRDefault="00AF7C50" w:rsidP="00986C07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Dokończ</w:t>
      </w:r>
      <w:r w:rsidR="00112497" w:rsidRPr="00AF7C50">
        <w:rPr>
          <w:rFonts w:ascii="Arial" w:hAnsi="Arial" w:cs="Arial"/>
          <w:bCs/>
        </w:rPr>
        <w:t xml:space="preserve"> poniższ</w:t>
      </w:r>
      <w:r w:rsidR="00E325B8" w:rsidRPr="00AF7C50">
        <w:rPr>
          <w:rFonts w:ascii="Arial" w:hAnsi="Arial" w:cs="Arial"/>
          <w:bCs/>
        </w:rPr>
        <w:t>e</w:t>
      </w:r>
      <w:r w:rsidR="00112497" w:rsidRPr="00AF7C50">
        <w:rPr>
          <w:rFonts w:ascii="Arial" w:hAnsi="Arial" w:cs="Arial"/>
          <w:bCs/>
        </w:rPr>
        <w:t xml:space="preserve"> </w:t>
      </w:r>
      <w:r w:rsidR="00E325B8" w:rsidRPr="00AF7C50">
        <w:rPr>
          <w:rFonts w:ascii="Arial" w:hAnsi="Arial" w:cs="Arial"/>
          <w:bCs/>
        </w:rPr>
        <w:t>zdania tak, aby</w:t>
      </w:r>
      <w:r w:rsidR="00112497" w:rsidRPr="00AF7C50">
        <w:rPr>
          <w:rFonts w:ascii="Arial" w:hAnsi="Arial" w:cs="Arial"/>
          <w:bCs/>
        </w:rPr>
        <w:t xml:space="preserve"> </w:t>
      </w:r>
      <w:r w:rsidR="00E325B8" w:rsidRPr="00AF7C50">
        <w:rPr>
          <w:rFonts w:ascii="Arial" w:hAnsi="Arial" w:cs="Arial"/>
          <w:bCs/>
        </w:rPr>
        <w:t>powstało spójne</w:t>
      </w:r>
      <w:r w:rsidR="00112497" w:rsidRPr="00AF7C50">
        <w:rPr>
          <w:rFonts w:ascii="Arial" w:hAnsi="Arial" w:cs="Arial"/>
          <w:bCs/>
        </w:rPr>
        <w:t xml:space="preserve"> streszczenie tekstu </w:t>
      </w:r>
      <w:r w:rsidRPr="00AF7C50">
        <w:rPr>
          <w:rFonts w:ascii="Arial" w:hAnsi="Arial" w:cs="Arial"/>
          <w:bCs/>
        </w:rPr>
        <w:t>„</w:t>
      </w:r>
      <w:r w:rsidR="00112497" w:rsidRPr="00AF7C50">
        <w:rPr>
          <w:rFonts w:ascii="Arial" w:hAnsi="Arial" w:cs="Arial"/>
          <w:bCs/>
          <w:iCs/>
        </w:rPr>
        <w:t>O szczęściu</w:t>
      </w:r>
      <w:r w:rsidRPr="00AF7C50">
        <w:rPr>
          <w:rFonts w:ascii="Arial" w:hAnsi="Arial" w:cs="Arial"/>
          <w:bCs/>
          <w:iCs/>
        </w:rPr>
        <w:t>”</w:t>
      </w:r>
      <w:r w:rsidR="00112497" w:rsidRPr="00AF7C50">
        <w:rPr>
          <w:rFonts w:ascii="Arial" w:eastAsia="Times New Roman" w:hAnsi="Arial" w:cs="Arial"/>
          <w:lang w:eastAsia="pl-PL"/>
        </w:rPr>
        <w:t xml:space="preserve">. </w:t>
      </w:r>
    </w:p>
    <w:p w14:paraId="0E5DFEB5" w14:textId="5B37C7B3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Tematem tekstu </w:t>
      </w:r>
      <w:proofErr w:type="spellStart"/>
      <w:r w:rsidRPr="00986C07">
        <w:rPr>
          <w:rFonts w:ascii="Arial" w:hAnsi="Arial" w:cs="Arial"/>
        </w:rPr>
        <w:t>Frédérica</w:t>
      </w:r>
      <w:proofErr w:type="spellEnd"/>
      <w:r w:rsidRPr="00986C07">
        <w:rPr>
          <w:rFonts w:ascii="Arial" w:hAnsi="Arial" w:cs="Arial"/>
        </w:rPr>
        <w:t xml:space="preserve"> Lenoira jest </w:t>
      </w:r>
      <w:r w:rsidR="00AF7C50">
        <w:rPr>
          <w:rFonts w:ascii="Arial" w:hAnsi="Arial" w:cs="Arial"/>
        </w:rPr>
        <w:t>----</w:t>
      </w:r>
    </w:p>
    <w:p w14:paraId="10D8769C" w14:textId="4934A434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 xml:space="preserve">Autor rozpoczyna swoje rozważania od </w:t>
      </w:r>
      <w:r w:rsidR="00AF7C50">
        <w:rPr>
          <w:rFonts w:ascii="Arial" w:hAnsi="Arial" w:cs="Arial"/>
        </w:rPr>
        <w:t>----</w:t>
      </w:r>
    </w:p>
    <w:p w14:paraId="702CCD32" w14:textId="309F0792" w:rsidR="00112497" w:rsidRPr="00986C07" w:rsidRDefault="00AF7C50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2959" w:rsidRPr="00986C07">
        <w:rPr>
          <w:rFonts w:ascii="Arial" w:hAnsi="Arial" w:cs="Arial"/>
        </w:rPr>
        <w:t>astępnie</w:t>
      </w:r>
      <w:r w:rsidR="00112497" w:rsidRPr="00986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</w:t>
      </w:r>
    </w:p>
    <w:p w14:paraId="46C6A698" w14:textId="0EE57BF4" w:rsidR="00112497" w:rsidRPr="00986C07" w:rsidRDefault="00112497" w:rsidP="00AF7C50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W zakończeniu</w:t>
      </w:r>
      <w:r w:rsidR="009E78F5" w:rsidRPr="00986C07">
        <w:rPr>
          <w:rFonts w:ascii="Arial" w:hAnsi="Arial" w:cs="Arial"/>
        </w:rPr>
        <w:t xml:space="preserve"> </w:t>
      </w:r>
      <w:r w:rsidR="00AF7C50">
        <w:rPr>
          <w:rFonts w:ascii="Arial" w:hAnsi="Arial" w:cs="Arial"/>
        </w:rPr>
        <w:t>----</w:t>
      </w:r>
    </w:p>
    <w:p w14:paraId="5550256A" w14:textId="17BC85E9" w:rsidR="00112497" w:rsidRDefault="00112497" w:rsidP="00986C07">
      <w:pPr>
        <w:spacing w:line="276" w:lineRule="auto"/>
        <w:jc w:val="both"/>
        <w:rPr>
          <w:rFonts w:ascii="Arial" w:hAnsi="Arial" w:cs="Arial"/>
        </w:rPr>
      </w:pPr>
    </w:p>
    <w:p w14:paraId="7EB82FBE" w14:textId="2D7C098C" w:rsidR="00112497" w:rsidRPr="00AF7C50" w:rsidRDefault="00AF7C50" w:rsidP="00AF7C50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</w:rPr>
        <w:t xml:space="preserve">  </w:t>
      </w:r>
      <w:r w:rsidR="00112497" w:rsidRPr="00AF7C50">
        <w:rPr>
          <w:rFonts w:ascii="Arial" w:hAnsi="Arial" w:cs="Arial"/>
          <w:bCs/>
        </w:rPr>
        <w:t>Zadanie 1</w:t>
      </w:r>
      <w:r w:rsidR="00A80B32" w:rsidRPr="00AF7C50">
        <w:rPr>
          <w:rFonts w:ascii="Arial" w:hAnsi="Arial" w:cs="Arial"/>
          <w:bCs/>
        </w:rPr>
        <w:t>2</w:t>
      </w:r>
      <w:r w:rsidR="00112497" w:rsidRPr="00AF7C50">
        <w:rPr>
          <w:rFonts w:ascii="Arial" w:hAnsi="Arial" w:cs="Arial"/>
          <w:bCs/>
        </w:rPr>
        <w:t>. (0–</w:t>
      </w:r>
      <w:r w:rsidR="007C0950" w:rsidRPr="00AF7C50">
        <w:rPr>
          <w:rFonts w:ascii="Arial" w:hAnsi="Arial" w:cs="Arial"/>
          <w:bCs/>
        </w:rPr>
        <w:t>1</w:t>
      </w:r>
      <w:r w:rsidR="00112497" w:rsidRPr="00AF7C50">
        <w:rPr>
          <w:rFonts w:ascii="Arial" w:hAnsi="Arial" w:cs="Arial"/>
          <w:bCs/>
        </w:rPr>
        <w:t xml:space="preserve">) </w:t>
      </w:r>
    </w:p>
    <w:p w14:paraId="7B0C7CDD" w14:textId="400B284A" w:rsidR="00112497" w:rsidRPr="00AF7C50" w:rsidRDefault="00AF7C50" w:rsidP="00986C07">
      <w:pPr>
        <w:spacing w:line="276" w:lineRule="auto"/>
        <w:rPr>
          <w:rFonts w:ascii="Arial" w:hAnsi="Arial" w:cs="Arial"/>
        </w:rPr>
      </w:pPr>
      <w:r w:rsidRPr="00AF7C50">
        <w:rPr>
          <w:rFonts w:ascii="Arial" w:hAnsi="Arial" w:cs="Arial"/>
        </w:rPr>
        <w:t xml:space="preserve">  </w:t>
      </w:r>
      <w:r w:rsidR="00E325B8" w:rsidRPr="00AF7C50">
        <w:rPr>
          <w:rFonts w:ascii="Arial" w:hAnsi="Arial" w:cs="Arial"/>
        </w:rPr>
        <w:t xml:space="preserve">Spośród podanych pytań wskaż to, na które można znaleźć </w:t>
      </w:r>
      <w:r w:rsidR="00112497" w:rsidRPr="00AF7C50">
        <w:rPr>
          <w:rFonts w:ascii="Arial" w:hAnsi="Arial" w:cs="Arial"/>
        </w:rPr>
        <w:t>odpowiedź w 3. akapicie tekstu</w:t>
      </w:r>
      <w:r w:rsidR="007C0950" w:rsidRPr="00AF7C50">
        <w:rPr>
          <w:rFonts w:ascii="Arial" w:hAnsi="Arial" w:cs="Arial"/>
        </w:rPr>
        <w:t xml:space="preserve"> </w:t>
      </w:r>
      <w:proofErr w:type="spellStart"/>
      <w:r w:rsidR="007C0950" w:rsidRPr="00AF7C50">
        <w:rPr>
          <w:rFonts w:ascii="Arial" w:hAnsi="Arial" w:cs="Arial"/>
        </w:rPr>
        <w:t>Frédérica</w:t>
      </w:r>
      <w:proofErr w:type="spellEnd"/>
      <w:r w:rsidR="007C0950" w:rsidRPr="00AF7C50">
        <w:rPr>
          <w:rFonts w:ascii="Arial" w:hAnsi="Arial" w:cs="Arial"/>
        </w:rPr>
        <w:t xml:space="preserve"> Lenoira</w:t>
      </w:r>
      <w:r w:rsidR="009F70A2" w:rsidRPr="00AF7C50">
        <w:rPr>
          <w:rFonts w:ascii="Arial" w:hAnsi="Arial" w:cs="Arial"/>
        </w:rPr>
        <w:t>.</w:t>
      </w:r>
      <w:r w:rsidR="00112497" w:rsidRPr="00AF7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Napisz</w:t>
      </w:r>
      <w:r w:rsidR="00112497" w:rsidRPr="00AF7C50">
        <w:rPr>
          <w:rFonts w:ascii="Arial" w:hAnsi="Arial" w:cs="Arial"/>
        </w:rPr>
        <w:t xml:space="preserve"> odpowiedź spośród podanych.</w:t>
      </w:r>
    </w:p>
    <w:p w14:paraId="291E6CA5" w14:textId="43C23880" w:rsidR="00112497" w:rsidRPr="00AF7C50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AF7C50">
        <w:rPr>
          <w:rFonts w:ascii="Arial" w:hAnsi="Arial" w:cs="Arial"/>
        </w:rPr>
        <w:t xml:space="preserve">A. </w:t>
      </w:r>
      <w:r w:rsidR="00CE1690" w:rsidRPr="00AF7C50">
        <w:rPr>
          <w:rFonts w:ascii="Arial" w:hAnsi="Arial" w:cs="Arial"/>
        </w:rPr>
        <w:t>Czy przyjemności mogą pociągać za sobą złe skutki?</w:t>
      </w:r>
    </w:p>
    <w:p w14:paraId="0F3AC2D2" w14:textId="59E605CD" w:rsidR="00112497" w:rsidRPr="00AF7C50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AF7C50">
        <w:rPr>
          <w:rFonts w:ascii="Arial" w:hAnsi="Arial" w:cs="Arial"/>
        </w:rPr>
        <w:t xml:space="preserve">B. </w:t>
      </w:r>
      <w:r w:rsidR="00CE1690" w:rsidRPr="00AF7C50">
        <w:rPr>
          <w:rFonts w:ascii="Arial" w:hAnsi="Arial" w:cs="Arial"/>
        </w:rPr>
        <w:t>Czy odpowiedź na pytanie o istotę szczęścia jest łatwa?</w:t>
      </w:r>
    </w:p>
    <w:p w14:paraId="5C50B3B3" w14:textId="45B0718A" w:rsidR="00112497" w:rsidRPr="00AF7C50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AF7C50">
        <w:rPr>
          <w:rFonts w:ascii="Arial" w:hAnsi="Arial" w:cs="Arial"/>
        </w:rPr>
        <w:t xml:space="preserve">C. </w:t>
      </w:r>
      <w:r w:rsidR="00CE1690" w:rsidRPr="00AF7C50">
        <w:rPr>
          <w:rFonts w:ascii="Arial" w:hAnsi="Arial" w:cs="Arial"/>
        </w:rPr>
        <w:t xml:space="preserve">Dlaczego w dążeniu do szczęścia potrzebna jest </w:t>
      </w:r>
      <w:r w:rsidR="005D394B" w:rsidRPr="00AF7C50">
        <w:rPr>
          <w:rFonts w:ascii="Arial" w:hAnsi="Arial" w:cs="Arial"/>
        </w:rPr>
        <w:t>wytrwałość</w:t>
      </w:r>
      <w:r w:rsidRPr="00AF7C50">
        <w:rPr>
          <w:rFonts w:ascii="Arial" w:hAnsi="Arial" w:cs="Arial"/>
        </w:rPr>
        <w:t>?</w:t>
      </w:r>
    </w:p>
    <w:p w14:paraId="0CFE64C3" w14:textId="56E13E2D" w:rsidR="00CE1690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 xml:space="preserve">D. </w:t>
      </w:r>
      <w:r w:rsidR="00CE1690" w:rsidRPr="008A0061">
        <w:rPr>
          <w:rFonts w:ascii="Arial" w:hAnsi="Arial" w:cs="Arial"/>
        </w:rPr>
        <w:t>Jaki j</w:t>
      </w:r>
      <w:r w:rsidR="00CE1690" w:rsidRPr="00986C07">
        <w:rPr>
          <w:rFonts w:ascii="Arial" w:hAnsi="Arial" w:cs="Arial"/>
        </w:rPr>
        <w:t xml:space="preserve">est związek między poczuciem szczęścia a </w:t>
      </w:r>
      <w:r w:rsidR="005D394B" w:rsidRPr="00986C07">
        <w:rPr>
          <w:rFonts w:ascii="Arial" w:hAnsi="Arial" w:cs="Arial"/>
        </w:rPr>
        <w:t>podejmowaniem wyborów</w:t>
      </w:r>
      <w:r w:rsidR="00CE1690" w:rsidRPr="00986C07">
        <w:rPr>
          <w:rFonts w:ascii="Arial" w:hAnsi="Arial" w:cs="Arial"/>
        </w:rPr>
        <w:t>?</w:t>
      </w:r>
    </w:p>
    <w:p w14:paraId="153F7615" w14:textId="628C0E99" w:rsidR="007C0950" w:rsidRDefault="007C0950" w:rsidP="00986C07">
      <w:pPr>
        <w:spacing w:line="276" w:lineRule="auto"/>
        <w:jc w:val="both"/>
        <w:rPr>
          <w:rFonts w:ascii="Arial" w:hAnsi="Arial" w:cs="Arial"/>
        </w:rPr>
      </w:pPr>
    </w:p>
    <w:p w14:paraId="3218F5C6" w14:textId="77777777" w:rsidR="00C51EE5" w:rsidRPr="00986C07" w:rsidRDefault="00C51EE5" w:rsidP="00986C07">
      <w:pPr>
        <w:spacing w:line="276" w:lineRule="auto"/>
        <w:jc w:val="both"/>
        <w:rPr>
          <w:rFonts w:ascii="Arial" w:hAnsi="Arial" w:cs="Arial"/>
        </w:rPr>
      </w:pPr>
    </w:p>
    <w:p w14:paraId="4D2F97FF" w14:textId="693635DA" w:rsidR="007C0950" w:rsidRPr="008A0061" w:rsidRDefault="008A0061" w:rsidP="008A0061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</w:rPr>
      </w:pPr>
      <w:bookmarkStart w:id="1" w:name="_Hlk149803940"/>
      <w:r>
        <w:rPr>
          <w:rFonts w:ascii="Arial" w:hAnsi="Arial" w:cs="Arial"/>
          <w:bCs/>
        </w:rPr>
        <w:lastRenderedPageBreak/>
        <w:t xml:space="preserve">  </w:t>
      </w:r>
      <w:r w:rsidR="007C0950" w:rsidRPr="008A0061">
        <w:rPr>
          <w:rFonts w:ascii="Arial" w:hAnsi="Arial" w:cs="Arial"/>
          <w:bCs/>
        </w:rPr>
        <w:t>Zadanie 1</w:t>
      </w:r>
      <w:r w:rsidR="00A80B32" w:rsidRPr="008A0061">
        <w:rPr>
          <w:rFonts w:ascii="Arial" w:hAnsi="Arial" w:cs="Arial"/>
          <w:bCs/>
        </w:rPr>
        <w:t>3</w:t>
      </w:r>
      <w:r w:rsidR="007C0950" w:rsidRPr="008A0061">
        <w:rPr>
          <w:rFonts w:ascii="Arial" w:hAnsi="Arial" w:cs="Arial"/>
          <w:bCs/>
        </w:rPr>
        <w:t xml:space="preserve">. (0–1) </w:t>
      </w:r>
    </w:p>
    <w:p w14:paraId="3C51DDDD" w14:textId="0A566791" w:rsidR="00B52928" w:rsidRPr="008A0061" w:rsidRDefault="008A0061" w:rsidP="00986C07">
      <w:pPr>
        <w:spacing w:line="276" w:lineRule="auto"/>
        <w:rPr>
          <w:rFonts w:ascii="Arial" w:hAnsi="Arial" w:cs="Arial"/>
          <w:bCs/>
        </w:rPr>
      </w:pPr>
      <w:r w:rsidRPr="008A0061">
        <w:rPr>
          <w:rFonts w:ascii="Arial" w:hAnsi="Arial" w:cs="Arial"/>
          <w:bCs/>
        </w:rPr>
        <w:t xml:space="preserve">  </w:t>
      </w:r>
      <w:r w:rsidR="00B52928" w:rsidRPr="008A0061">
        <w:rPr>
          <w:rFonts w:ascii="Arial" w:hAnsi="Arial" w:cs="Arial"/>
          <w:bCs/>
        </w:rPr>
        <w:t xml:space="preserve">Na podstawie </w:t>
      </w:r>
      <w:r w:rsidR="009F70A2" w:rsidRPr="008A0061">
        <w:rPr>
          <w:rFonts w:ascii="Arial" w:hAnsi="Arial" w:cs="Arial"/>
          <w:bCs/>
        </w:rPr>
        <w:t xml:space="preserve">4. akapitu </w:t>
      </w:r>
      <w:r w:rsidR="00B52928" w:rsidRPr="008A0061">
        <w:rPr>
          <w:rFonts w:ascii="Arial" w:hAnsi="Arial" w:cs="Arial"/>
          <w:bCs/>
        </w:rPr>
        <w:t xml:space="preserve">tekstu </w:t>
      </w:r>
      <w:proofErr w:type="spellStart"/>
      <w:r w:rsidR="00B52928" w:rsidRPr="008A0061">
        <w:rPr>
          <w:rFonts w:ascii="Arial" w:hAnsi="Arial" w:cs="Arial"/>
        </w:rPr>
        <w:t>Frédérica</w:t>
      </w:r>
      <w:proofErr w:type="spellEnd"/>
      <w:r w:rsidR="00B52928" w:rsidRPr="008A0061">
        <w:rPr>
          <w:rFonts w:ascii="Arial" w:hAnsi="Arial" w:cs="Arial"/>
        </w:rPr>
        <w:t xml:space="preserve"> Lenoira</w:t>
      </w:r>
      <w:r w:rsidR="00B52928" w:rsidRPr="008A0061">
        <w:rPr>
          <w:rFonts w:ascii="Arial" w:hAnsi="Arial" w:cs="Arial"/>
          <w:bCs/>
        </w:rPr>
        <w:t xml:space="preserve"> dokończ zdanie. </w:t>
      </w:r>
      <w:r>
        <w:rPr>
          <w:rFonts w:ascii="Arial" w:hAnsi="Arial" w:cs="Arial"/>
          <w:bCs/>
        </w:rPr>
        <w:t>Napisz</w:t>
      </w:r>
      <w:r w:rsidR="00B52928" w:rsidRPr="008A0061">
        <w:rPr>
          <w:rFonts w:ascii="Arial" w:hAnsi="Arial" w:cs="Arial"/>
          <w:bCs/>
        </w:rPr>
        <w:t xml:space="preserve"> odpowiedź spośród podanych.</w:t>
      </w:r>
    </w:p>
    <w:p w14:paraId="7E23AD5C" w14:textId="30E3C0DD" w:rsidR="00B52928" w:rsidRPr="00986C07" w:rsidRDefault="00B52928" w:rsidP="00986C07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86C07">
        <w:rPr>
          <w:rFonts w:ascii="Arial" w:eastAsia="Times New Roman" w:hAnsi="Arial" w:cs="Arial"/>
          <w:lang w:eastAsia="pl-PL"/>
        </w:rPr>
        <w:t xml:space="preserve">Zgodnie z </w:t>
      </w:r>
      <w:r w:rsidR="006427F0" w:rsidRPr="00986C07">
        <w:rPr>
          <w:rFonts w:ascii="Arial" w:eastAsia="Times New Roman" w:hAnsi="Arial" w:cs="Arial"/>
          <w:lang w:eastAsia="pl-PL"/>
        </w:rPr>
        <w:t>treścią</w:t>
      </w:r>
      <w:r w:rsidRPr="00986C07">
        <w:rPr>
          <w:rFonts w:ascii="Arial" w:eastAsia="Times New Roman" w:hAnsi="Arial" w:cs="Arial"/>
          <w:lang w:eastAsia="pl-PL"/>
        </w:rPr>
        <w:t xml:space="preserve"> </w:t>
      </w:r>
      <w:r w:rsidR="009F70A2" w:rsidRPr="00986C07">
        <w:rPr>
          <w:rFonts w:ascii="Arial" w:eastAsia="Times New Roman" w:hAnsi="Arial" w:cs="Arial"/>
          <w:lang w:eastAsia="pl-PL"/>
        </w:rPr>
        <w:t xml:space="preserve">4. akapitu </w:t>
      </w:r>
      <w:r w:rsidRPr="00986C07">
        <w:rPr>
          <w:rFonts w:ascii="Arial" w:eastAsia="Times New Roman" w:hAnsi="Arial" w:cs="Arial"/>
          <w:lang w:eastAsia="pl-PL"/>
        </w:rPr>
        <w:t xml:space="preserve">tekstu </w:t>
      </w:r>
      <w:proofErr w:type="spellStart"/>
      <w:r w:rsidRPr="00986C07">
        <w:rPr>
          <w:rFonts w:ascii="Arial" w:hAnsi="Arial" w:cs="Arial"/>
        </w:rPr>
        <w:t>Frédérica</w:t>
      </w:r>
      <w:proofErr w:type="spellEnd"/>
      <w:r w:rsidRPr="00986C07">
        <w:rPr>
          <w:rFonts w:ascii="Arial" w:hAnsi="Arial" w:cs="Arial"/>
        </w:rPr>
        <w:t xml:space="preserve"> Lenoira szczęście </w:t>
      </w:r>
      <w:r w:rsidR="00CE1690" w:rsidRPr="00986C07">
        <w:rPr>
          <w:rFonts w:ascii="Arial" w:hAnsi="Arial" w:cs="Arial"/>
        </w:rPr>
        <w:t>jest</w:t>
      </w:r>
    </w:p>
    <w:p w14:paraId="3D544C96" w14:textId="75B46476" w:rsidR="00AA6955" w:rsidRPr="00986C07" w:rsidRDefault="007E6C48" w:rsidP="00986C07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otrzymywane jako </w:t>
      </w:r>
      <w:r w:rsidR="00AA6955" w:rsidRPr="00986C07">
        <w:rPr>
          <w:rFonts w:ascii="Arial" w:hAnsi="Arial" w:cs="Arial"/>
        </w:rPr>
        <w:t>niespodziewany prezent.</w:t>
      </w:r>
    </w:p>
    <w:p w14:paraId="76348AE4" w14:textId="328B61B5" w:rsidR="007E6C48" w:rsidRPr="00986C07" w:rsidRDefault="007E6C48" w:rsidP="007E6C48">
      <w:pPr>
        <w:pStyle w:val="Akapitzlist"/>
        <w:numPr>
          <w:ilvl w:val="0"/>
          <w:numId w:val="8"/>
        </w:numPr>
        <w:suppressAutoHyphens/>
        <w:autoSpaceDN w:val="0"/>
        <w:spacing w:after="0"/>
        <w:ind w:left="294" w:hanging="294"/>
        <w:jc w:val="both"/>
        <w:textAlignment w:val="baseline"/>
        <w:rPr>
          <w:rFonts w:ascii="Arial" w:hAnsi="Arial" w:cs="Arial"/>
          <w:strike/>
        </w:rPr>
      </w:pPr>
      <w:r>
        <w:rPr>
          <w:rFonts w:ascii="Arial" w:hAnsi="Arial" w:cs="Arial"/>
          <w:bCs/>
          <w:iCs/>
        </w:rPr>
        <w:t>zdobywan</w:t>
      </w:r>
      <w:r w:rsidRPr="00986C07">
        <w:rPr>
          <w:rFonts w:ascii="Arial" w:hAnsi="Arial" w:cs="Arial"/>
          <w:bCs/>
          <w:iCs/>
        </w:rPr>
        <w:t>e przez tych, którzy unikają trudności.</w:t>
      </w:r>
    </w:p>
    <w:p w14:paraId="62DBD593" w14:textId="0688DF49" w:rsidR="00B52928" w:rsidRPr="00986C07" w:rsidRDefault="007E6C48" w:rsidP="00986C07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osiągane w wyniku</w:t>
      </w:r>
      <w:r w:rsidR="00B52928" w:rsidRPr="00986C07">
        <w:rPr>
          <w:rFonts w:ascii="Arial" w:hAnsi="Arial" w:cs="Arial"/>
        </w:rPr>
        <w:t xml:space="preserve"> </w:t>
      </w:r>
      <w:r w:rsidR="00AA6955" w:rsidRPr="00986C07">
        <w:rPr>
          <w:rFonts w:ascii="Arial" w:hAnsi="Arial" w:cs="Arial"/>
        </w:rPr>
        <w:t>realizacji wyznaczonych celów</w:t>
      </w:r>
      <w:r w:rsidR="00B52928" w:rsidRPr="00986C07">
        <w:rPr>
          <w:rFonts w:ascii="Arial" w:hAnsi="Arial" w:cs="Arial"/>
        </w:rPr>
        <w:t>.</w:t>
      </w:r>
    </w:p>
    <w:p w14:paraId="7EE03F12" w14:textId="65E01FAD" w:rsidR="00AA6955" w:rsidRPr="00986C07" w:rsidRDefault="00AA6955" w:rsidP="00986C07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</w:rPr>
      </w:pPr>
      <w:r w:rsidRPr="00986C07">
        <w:rPr>
          <w:rFonts w:ascii="Arial" w:hAnsi="Arial" w:cs="Arial"/>
        </w:rPr>
        <w:t>odczuwane silniej, gdy nie wymaga od nas wysiłku.</w:t>
      </w:r>
    </w:p>
    <w:p w14:paraId="3E47015D" w14:textId="77777777" w:rsidR="00CE1690" w:rsidRPr="00986C07" w:rsidRDefault="00CE1690" w:rsidP="00986C07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3C39FA7F" w14:textId="08AC5CE0" w:rsidR="00112497" w:rsidRPr="008A0061" w:rsidRDefault="008A0061" w:rsidP="008A0061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  <w:color w:val="0070C0"/>
        </w:rPr>
      </w:pPr>
      <w:bookmarkStart w:id="2" w:name="_Hlk149804109"/>
      <w:bookmarkStart w:id="3" w:name="_Hlk149804656"/>
      <w:bookmarkEnd w:id="1"/>
      <w:r>
        <w:rPr>
          <w:rFonts w:ascii="Arial" w:hAnsi="Arial" w:cs="Arial"/>
          <w:bCs/>
        </w:rPr>
        <w:t xml:space="preserve">  </w:t>
      </w:r>
      <w:r w:rsidR="00112497" w:rsidRPr="008A0061">
        <w:rPr>
          <w:rFonts w:ascii="Arial" w:hAnsi="Arial" w:cs="Arial"/>
          <w:bCs/>
        </w:rPr>
        <w:t>Zadanie 1</w:t>
      </w:r>
      <w:r w:rsidR="00A80B32" w:rsidRPr="008A0061">
        <w:rPr>
          <w:rFonts w:ascii="Arial" w:hAnsi="Arial" w:cs="Arial"/>
          <w:bCs/>
        </w:rPr>
        <w:t>4</w:t>
      </w:r>
      <w:r w:rsidR="00112497" w:rsidRPr="008A0061">
        <w:rPr>
          <w:rFonts w:ascii="Arial" w:hAnsi="Arial" w:cs="Arial"/>
          <w:bCs/>
        </w:rPr>
        <w:t>. (0–1)</w:t>
      </w:r>
      <w:r w:rsidR="00112497" w:rsidRPr="008A0061">
        <w:rPr>
          <w:rFonts w:ascii="Arial" w:hAnsi="Arial" w:cs="Arial"/>
          <w:bCs/>
          <w:color w:val="0070C0"/>
        </w:rPr>
        <w:t xml:space="preserve"> </w:t>
      </w:r>
    </w:p>
    <w:p w14:paraId="174BB7CD" w14:textId="1DA062EB" w:rsidR="00112497" w:rsidRPr="008A0061" w:rsidRDefault="008A0061" w:rsidP="00986C07">
      <w:pPr>
        <w:spacing w:line="276" w:lineRule="auto"/>
        <w:rPr>
          <w:rFonts w:ascii="Arial" w:hAnsi="Arial" w:cs="Arial"/>
          <w:bCs/>
        </w:rPr>
      </w:pPr>
      <w:r w:rsidRPr="008A0061">
        <w:rPr>
          <w:rFonts w:ascii="Arial" w:hAnsi="Arial" w:cs="Arial"/>
          <w:bCs/>
        </w:rPr>
        <w:t xml:space="preserve">  </w:t>
      </w:r>
      <w:r w:rsidR="007C0950" w:rsidRPr="008A0061">
        <w:rPr>
          <w:rFonts w:ascii="Arial" w:hAnsi="Arial" w:cs="Arial"/>
          <w:bCs/>
        </w:rPr>
        <w:t xml:space="preserve">Na podstawie tekstu </w:t>
      </w:r>
      <w:proofErr w:type="spellStart"/>
      <w:r w:rsidR="007C0950" w:rsidRPr="008A0061">
        <w:rPr>
          <w:rFonts w:ascii="Arial" w:hAnsi="Arial" w:cs="Arial"/>
        </w:rPr>
        <w:t>Frédérica</w:t>
      </w:r>
      <w:proofErr w:type="spellEnd"/>
      <w:r w:rsidR="007C0950" w:rsidRPr="008A0061">
        <w:rPr>
          <w:rFonts w:ascii="Arial" w:hAnsi="Arial" w:cs="Arial"/>
        </w:rPr>
        <w:t xml:space="preserve"> Lenoira</w:t>
      </w:r>
      <w:r w:rsidR="007C0950" w:rsidRPr="008A0061">
        <w:rPr>
          <w:rFonts w:ascii="Arial" w:hAnsi="Arial" w:cs="Arial"/>
          <w:bCs/>
        </w:rPr>
        <w:t xml:space="preserve"> o</w:t>
      </w:r>
      <w:r w:rsidR="00112497" w:rsidRPr="008A0061">
        <w:rPr>
          <w:rFonts w:ascii="Arial" w:hAnsi="Arial" w:cs="Arial"/>
          <w:bCs/>
        </w:rPr>
        <w:t>ceń prawdziwość stwierdzeń</w:t>
      </w:r>
      <w:r>
        <w:rPr>
          <w:rFonts w:ascii="Arial" w:hAnsi="Arial" w:cs="Arial"/>
          <w:bCs/>
        </w:rPr>
        <w:t xml:space="preserve"> 1</w:t>
      </w:r>
      <w:r w:rsidR="008B255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i 2</w:t>
      </w:r>
      <w:r w:rsidR="00112497" w:rsidRPr="008A006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Napis</w:t>
      </w:r>
      <w:r w:rsidR="00112497" w:rsidRPr="008A0061">
        <w:rPr>
          <w:rFonts w:ascii="Arial" w:hAnsi="Arial" w:cs="Arial"/>
          <w:bCs/>
        </w:rPr>
        <w:t>z P, jeśli stwierdzenie jest prawdziwe</w:t>
      </w:r>
      <w:r w:rsidR="008B2553">
        <w:rPr>
          <w:rFonts w:ascii="Arial" w:hAnsi="Arial" w:cs="Arial"/>
          <w:bCs/>
        </w:rPr>
        <w:t>,</w:t>
      </w:r>
      <w:r w:rsidR="00112497" w:rsidRPr="008A0061">
        <w:rPr>
          <w:rFonts w:ascii="Arial" w:hAnsi="Arial" w:cs="Arial"/>
          <w:bCs/>
        </w:rPr>
        <w:t xml:space="preserve"> albo F – jeśli jest fałszywe.</w:t>
      </w:r>
    </w:p>
    <w:p w14:paraId="4ED6E8E5" w14:textId="20BBCF42" w:rsidR="00112497" w:rsidRPr="008A0061" w:rsidRDefault="008A0061" w:rsidP="00986C07">
      <w:pPr>
        <w:spacing w:line="276" w:lineRule="auto"/>
        <w:jc w:val="both"/>
        <w:rPr>
          <w:rFonts w:ascii="Arial" w:hAnsi="Arial" w:cs="Arial"/>
          <w:bCs/>
        </w:rPr>
      </w:pPr>
      <w:r w:rsidRPr="008A0061">
        <w:rPr>
          <w:rFonts w:ascii="Arial" w:hAnsi="Arial" w:cs="Arial"/>
          <w:bCs/>
        </w:rPr>
        <w:t>1.</w:t>
      </w:r>
      <w:r w:rsidRPr="008A0061">
        <w:rPr>
          <w:rFonts w:ascii="Arial" w:hAnsi="Arial" w:cs="Arial"/>
        </w:rPr>
        <w:t xml:space="preserve"> </w:t>
      </w:r>
      <w:r w:rsidRPr="00986C07">
        <w:rPr>
          <w:rFonts w:ascii="Arial" w:hAnsi="Arial" w:cs="Arial"/>
        </w:rPr>
        <w:t>Przykre i trudne doświadczenia nie mają wpływu na nasz rozwój.</w:t>
      </w:r>
    </w:p>
    <w:p w14:paraId="4B30A261" w14:textId="3DACB747" w:rsidR="008A0061" w:rsidRDefault="008A0061" w:rsidP="00986C07">
      <w:pPr>
        <w:spacing w:line="276" w:lineRule="auto"/>
        <w:jc w:val="both"/>
        <w:rPr>
          <w:rFonts w:ascii="Arial" w:hAnsi="Arial" w:cs="Arial"/>
        </w:rPr>
      </w:pPr>
      <w:r w:rsidRPr="008A0061">
        <w:rPr>
          <w:rFonts w:ascii="Arial" w:hAnsi="Arial" w:cs="Arial"/>
          <w:bCs/>
        </w:rPr>
        <w:t>2.</w:t>
      </w:r>
      <w:r w:rsidRPr="008A0061">
        <w:rPr>
          <w:rFonts w:ascii="Arial" w:hAnsi="Arial" w:cs="Arial"/>
        </w:rPr>
        <w:t xml:space="preserve"> </w:t>
      </w:r>
      <w:r w:rsidRPr="00986C07">
        <w:rPr>
          <w:rFonts w:ascii="Arial" w:hAnsi="Arial" w:cs="Arial"/>
        </w:rPr>
        <w:t>Aby być w pełni szczęśliwym, trzeba przemyśleć kierunek swoich działań.</w:t>
      </w:r>
    </w:p>
    <w:bookmarkEnd w:id="2"/>
    <w:p w14:paraId="36D55A89" w14:textId="16867540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</w:p>
    <w:bookmarkEnd w:id="3"/>
    <w:p w14:paraId="31FEFA22" w14:textId="70C2A50D" w:rsidR="00112497" w:rsidRPr="008A0061" w:rsidRDefault="008A0061" w:rsidP="008A0061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12497" w:rsidRPr="008A0061">
        <w:rPr>
          <w:rFonts w:ascii="Arial" w:hAnsi="Arial" w:cs="Arial"/>
          <w:bCs/>
        </w:rPr>
        <w:t>Zadanie 1</w:t>
      </w:r>
      <w:r w:rsidR="00A80B32" w:rsidRPr="008A0061">
        <w:rPr>
          <w:rFonts w:ascii="Arial" w:hAnsi="Arial" w:cs="Arial"/>
          <w:bCs/>
        </w:rPr>
        <w:t>5</w:t>
      </w:r>
      <w:r w:rsidR="00112497" w:rsidRPr="008A0061">
        <w:rPr>
          <w:rFonts w:ascii="Arial" w:hAnsi="Arial" w:cs="Arial"/>
          <w:bCs/>
        </w:rPr>
        <w:t xml:space="preserve">. (0–2) </w:t>
      </w:r>
    </w:p>
    <w:p w14:paraId="1DCEC551" w14:textId="431FC4A8" w:rsidR="00112497" w:rsidRPr="00986C07" w:rsidRDefault="008A0061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2497" w:rsidRPr="00986C07">
        <w:rPr>
          <w:rFonts w:ascii="Arial" w:hAnsi="Arial" w:cs="Arial"/>
        </w:rPr>
        <w:t xml:space="preserve">Przeczytaj wiersz </w:t>
      </w:r>
      <w:r>
        <w:rPr>
          <w:rFonts w:ascii="Arial" w:hAnsi="Arial" w:cs="Arial"/>
        </w:rPr>
        <w:t>„</w:t>
      </w:r>
      <w:r w:rsidR="00112497" w:rsidRPr="008A0061">
        <w:rPr>
          <w:rFonts w:ascii="Arial" w:hAnsi="Arial" w:cs="Arial"/>
        </w:rPr>
        <w:t>Dar</w:t>
      </w:r>
      <w:r w:rsidRPr="008A0061">
        <w:rPr>
          <w:rFonts w:ascii="Arial" w:hAnsi="Arial" w:cs="Arial"/>
        </w:rPr>
        <w:t>”</w:t>
      </w:r>
      <w:r w:rsidR="00112497" w:rsidRPr="00986C07">
        <w:rPr>
          <w:rFonts w:ascii="Arial" w:hAnsi="Arial" w:cs="Arial"/>
        </w:rPr>
        <w:t xml:space="preserve"> Czesława Miłosza.</w:t>
      </w:r>
    </w:p>
    <w:p w14:paraId="2FB3F8B5" w14:textId="06C20C50" w:rsidR="00112497" w:rsidRPr="00986C07" w:rsidRDefault="00112497" w:rsidP="00986C07">
      <w:pPr>
        <w:spacing w:line="276" w:lineRule="auto"/>
        <w:jc w:val="both"/>
        <w:rPr>
          <w:rFonts w:ascii="Arial" w:hAnsi="Arial" w:cs="Arial"/>
          <w:highlight w:val="yellow"/>
        </w:rPr>
      </w:pPr>
      <w:r w:rsidRPr="00986C07">
        <w:rPr>
          <w:rFonts w:ascii="Arial" w:hAnsi="Arial" w:cs="Arial"/>
        </w:rPr>
        <w:t>Czesław Miłosz</w:t>
      </w:r>
    </w:p>
    <w:p w14:paraId="26590B9A" w14:textId="6425938B" w:rsidR="00112497" w:rsidRPr="008A0061" w:rsidRDefault="008B2553" w:rsidP="00986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12497" w:rsidRPr="008A0061">
        <w:rPr>
          <w:rFonts w:ascii="Arial" w:hAnsi="Arial" w:cs="Arial"/>
        </w:rPr>
        <w:t>Dar</w:t>
      </w:r>
      <w:r>
        <w:rPr>
          <w:rFonts w:ascii="Arial" w:hAnsi="Arial" w:cs="Arial"/>
        </w:rPr>
        <w:t>”</w:t>
      </w:r>
    </w:p>
    <w:p w14:paraId="411ED03D" w14:textId="2A04666F" w:rsidR="00112497" w:rsidRPr="00986C07" w:rsidRDefault="00112497" w:rsidP="00986C07">
      <w:pPr>
        <w:spacing w:line="276" w:lineRule="auto"/>
        <w:jc w:val="both"/>
        <w:rPr>
          <w:rFonts w:ascii="Arial" w:hAnsi="Arial" w:cs="Arial"/>
          <w:b/>
          <w:smallCaps/>
        </w:rPr>
      </w:pPr>
    </w:p>
    <w:p w14:paraId="56277DF7" w14:textId="4C9DFA89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Dzień taki szczęśliwy.</w:t>
      </w:r>
    </w:p>
    <w:p w14:paraId="44184359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Mgła opadła wcześnie, pracowałem w ogrodzie.</w:t>
      </w:r>
    </w:p>
    <w:p w14:paraId="71DC8645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Kolibry przystawały nad kwiatem kaprifolium</w:t>
      </w:r>
      <w:r w:rsidRPr="00986C07">
        <w:rPr>
          <w:rFonts w:ascii="Arial" w:hAnsi="Arial" w:cs="Arial"/>
          <w:vertAlign w:val="superscript"/>
        </w:rPr>
        <w:t>1</w:t>
      </w:r>
      <w:r w:rsidRPr="00986C07">
        <w:rPr>
          <w:rFonts w:ascii="Arial" w:hAnsi="Arial" w:cs="Arial"/>
        </w:rPr>
        <w:t>.</w:t>
      </w:r>
    </w:p>
    <w:p w14:paraId="3417F636" w14:textId="64C6E2A9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Nie było na ziemi rzeczy, którą chciałbym mieć.</w:t>
      </w:r>
    </w:p>
    <w:p w14:paraId="164D33E3" w14:textId="4CD23FA3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Nie znałem nikogo, komu warto byłoby zazdrościć.</w:t>
      </w:r>
    </w:p>
    <w:p w14:paraId="2ACC3CC5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Co przydarzyło się złego, zapomniałem.</w:t>
      </w:r>
    </w:p>
    <w:p w14:paraId="784418F8" w14:textId="09DEA84F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Nie wstydziłem się myśleć, że byłem</w:t>
      </w:r>
      <w:r w:rsidR="006427F0" w:rsidRPr="00986C07">
        <w:rPr>
          <w:rFonts w:ascii="Arial" w:hAnsi="Arial" w:cs="Arial"/>
        </w:rPr>
        <w:t>,</w:t>
      </w:r>
      <w:r w:rsidRPr="00986C07">
        <w:rPr>
          <w:rFonts w:ascii="Arial" w:hAnsi="Arial" w:cs="Arial"/>
        </w:rPr>
        <w:t xml:space="preserve"> kim jestem.</w:t>
      </w:r>
    </w:p>
    <w:p w14:paraId="677EE644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Nie czułem w ciele żadnego bólu.</w:t>
      </w:r>
    </w:p>
    <w:p w14:paraId="0A54A86E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</w:rPr>
        <w:t>Prostując się, widziałem niebieskie morze i żagle.</w:t>
      </w:r>
    </w:p>
    <w:p w14:paraId="27CE3C2F" w14:textId="77777777" w:rsidR="003D7103" w:rsidRPr="00986C07" w:rsidRDefault="003D7103" w:rsidP="00986C07">
      <w:pPr>
        <w:spacing w:line="276" w:lineRule="auto"/>
        <w:rPr>
          <w:rFonts w:ascii="Arial" w:hAnsi="Arial" w:cs="Arial"/>
          <w:lang w:val="en-GB"/>
        </w:rPr>
      </w:pPr>
    </w:p>
    <w:p w14:paraId="6CCE42C0" w14:textId="27A10A8D" w:rsidR="00112497" w:rsidRPr="008A0061" w:rsidRDefault="00112497" w:rsidP="00986C07">
      <w:pPr>
        <w:spacing w:line="276" w:lineRule="auto"/>
        <w:rPr>
          <w:rFonts w:ascii="Arial" w:hAnsi="Arial" w:cs="Arial"/>
          <w:lang w:val="en-GB"/>
        </w:rPr>
      </w:pPr>
      <w:r w:rsidRPr="008A0061">
        <w:rPr>
          <w:rFonts w:ascii="Arial" w:hAnsi="Arial" w:cs="Arial"/>
          <w:lang w:val="en-GB"/>
        </w:rPr>
        <w:t>Berkeley, 1971</w:t>
      </w:r>
    </w:p>
    <w:p w14:paraId="3FE3A1D5" w14:textId="77777777" w:rsidR="00112497" w:rsidRPr="00986C07" w:rsidRDefault="00112497" w:rsidP="00986C07">
      <w:pPr>
        <w:spacing w:line="276" w:lineRule="auto"/>
        <w:jc w:val="right"/>
        <w:rPr>
          <w:rFonts w:ascii="Arial" w:hAnsi="Arial" w:cs="Arial"/>
          <w:lang w:val="en-GB"/>
        </w:rPr>
      </w:pPr>
    </w:p>
    <w:p w14:paraId="74D9FF46" w14:textId="7E9C7D7D" w:rsidR="00112497" w:rsidRPr="008A0061" w:rsidRDefault="008A0061" w:rsidP="008A0061">
      <w:pPr>
        <w:spacing w:line="276" w:lineRule="auto"/>
        <w:rPr>
          <w:rFonts w:ascii="Arial" w:hAnsi="Arial" w:cs="Arial"/>
        </w:rPr>
      </w:pPr>
      <w:r w:rsidRPr="008A0061">
        <w:rPr>
          <w:rFonts w:ascii="Arial" w:hAnsi="Arial" w:cs="Arial"/>
        </w:rPr>
        <w:t>Wyjaśnienie wyrazu</w:t>
      </w:r>
    </w:p>
    <w:p w14:paraId="6A2313BE" w14:textId="77777777" w:rsidR="00112497" w:rsidRPr="00986C07" w:rsidRDefault="00112497" w:rsidP="00986C07">
      <w:pPr>
        <w:spacing w:line="276" w:lineRule="auto"/>
        <w:jc w:val="both"/>
        <w:rPr>
          <w:rFonts w:ascii="Arial" w:hAnsi="Arial" w:cs="Arial"/>
        </w:rPr>
      </w:pPr>
      <w:r w:rsidRPr="00986C07">
        <w:rPr>
          <w:rFonts w:ascii="Arial" w:hAnsi="Arial" w:cs="Arial"/>
          <w:vertAlign w:val="superscript"/>
        </w:rPr>
        <w:t>1</w:t>
      </w:r>
      <w:r w:rsidRPr="00986C07">
        <w:rPr>
          <w:rFonts w:ascii="Arial" w:hAnsi="Arial" w:cs="Arial"/>
        </w:rPr>
        <w:t xml:space="preserve"> Kapryfolium – tu: </w:t>
      </w:r>
      <w:proofErr w:type="spellStart"/>
      <w:r w:rsidRPr="00986C07">
        <w:rPr>
          <w:rFonts w:ascii="Arial" w:hAnsi="Arial" w:cs="Arial"/>
        </w:rPr>
        <w:t>kaprifolium</w:t>
      </w:r>
      <w:proofErr w:type="spellEnd"/>
      <w:r w:rsidRPr="00986C07">
        <w:rPr>
          <w:rFonts w:ascii="Arial" w:hAnsi="Arial" w:cs="Arial"/>
        </w:rPr>
        <w:t xml:space="preserve"> – pnący krzew o różowych, białych lub żółtawych kwiatach.</w:t>
      </w:r>
    </w:p>
    <w:p w14:paraId="5EB94ED7" w14:textId="77777777" w:rsidR="00112497" w:rsidRPr="008A0061" w:rsidRDefault="00112497" w:rsidP="00986C07">
      <w:pPr>
        <w:spacing w:line="276" w:lineRule="auto"/>
        <w:ind w:left="567" w:hanging="567"/>
        <w:rPr>
          <w:rFonts w:ascii="Arial" w:hAnsi="Arial" w:cs="Arial"/>
        </w:rPr>
      </w:pPr>
    </w:p>
    <w:p w14:paraId="061280C0" w14:textId="2830334C" w:rsidR="00112497" w:rsidRPr="008A0061" w:rsidRDefault="008A0061" w:rsidP="008A0061">
      <w:pPr>
        <w:spacing w:line="276" w:lineRule="auto"/>
        <w:ind w:left="14" w:hanging="14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</w:t>
      </w:r>
      <w:r w:rsidR="00112497" w:rsidRPr="008A0061">
        <w:rPr>
          <w:rFonts w:ascii="Arial" w:hAnsi="Arial" w:cs="Arial"/>
        </w:rPr>
        <w:t>1</w:t>
      </w:r>
      <w:r w:rsidR="00A80B32" w:rsidRPr="008A0061">
        <w:rPr>
          <w:rFonts w:ascii="Arial" w:hAnsi="Arial" w:cs="Arial"/>
        </w:rPr>
        <w:t>5</w:t>
      </w:r>
      <w:r w:rsidR="00112497" w:rsidRPr="008A0061">
        <w:rPr>
          <w:rFonts w:ascii="Arial" w:hAnsi="Arial" w:cs="Arial"/>
        </w:rPr>
        <w:t xml:space="preserve">.1. </w:t>
      </w:r>
      <w:r w:rsidR="00112497" w:rsidRPr="008A0061">
        <w:rPr>
          <w:rFonts w:ascii="Arial" w:hAnsi="Arial" w:cs="Arial"/>
          <w:bCs/>
        </w:rPr>
        <w:t xml:space="preserve">Spośród podanych niżej </w:t>
      </w:r>
      <w:r w:rsidR="006427F0" w:rsidRPr="008A0061">
        <w:rPr>
          <w:rFonts w:ascii="Arial" w:hAnsi="Arial" w:cs="Arial"/>
          <w:bCs/>
        </w:rPr>
        <w:t>sformułowań</w:t>
      </w:r>
      <w:r w:rsidR="00112497" w:rsidRPr="008A0061">
        <w:rPr>
          <w:rFonts w:ascii="Arial" w:hAnsi="Arial" w:cs="Arial"/>
          <w:bCs/>
        </w:rPr>
        <w:t xml:space="preserve"> wybierz te trzy, które dotyczą podmiotu lirycznego wiersza </w:t>
      </w:r>
      <w:r w:rsidRPr="008A0061">
        <w:rPr>
          <w:rFonts w:ascii="Arial" w:hAnsi="Arial" w:cs="Arial"/>
          <w:bCs/>
        </w:rPr>
        <w:t>„</w:t>
      </w:r>
      <w:r w:rsidR="00112497" w:rsidRPr="008A0061">
        <w:rPr>
          <w:rFonts w:ascii="Arial" w:hAnsi="Arial" w:cs="Arial"/>
          <w:bCs/>
        </w:rPr>
        <w:t>Dar</w:t>
      </w:r>
      <w:r w:rsidRPr="008A0061">
        <w:rPr>
          <w:rFonts w:ascii="Arial" w:hAnsi="Arial" w:cs="Arial"/>
          <w:bCs/>
        </w:rPr>
        <w:t>”</w:t>
      </w:r>
      <w:r w:rsidR="00112497" w:rsidRPr="008A0061">
        <w:rPr>
          <w:rFonts w:ascii="Arial" w:hAnsi="Arial" w:cs="Arial"/>
          <w:bCs/>
        </w:rPr>
        <w:t xml:space="preserve">. Następnie zapisz oznaczenia literowe tych </w:t>
      </w:r>
      <w:r>
        <w:rPr>
          <w:rFonts w:ascii="Arial" w:hAnsi="Arial" w:cs="Arial"/>
          <w:bCs/>
        </w:rPr>
        <w:t>sformułowań</w:t>
      </w:r>
      <w:r w:rsidR="00112497" w:rsidRPr="008A0061">
        <w:rPr>
          <w:rFonts w:ascii="Arial" w:hAnsi="Arial" w:cs="Arial"/>
          <w:bCs/>
        </w:rPr>
        <w:t>.</w:t>
      </w:r>
    </w:p>
    <w:p w14:paraId="0EE1F5C8" w14:textId="3907FF03" w:rsidR="00112497" w:rsidRDefault="00112497" w:rsidP="00986C07">
      <w:pPr>
        <w:spacing w:line="276" w:lineRule="auto"/>
        <w:ind w:left="567" w:hanging="567"/>
        <w:rPr>
          <w:rFonts w:ascii="Arial" w:hAnsi="Arial" w:cs="Arial"/>
          <w:strike/>
        </w:rPr>
      </w:pPr>
    </w:p>
    <w:p w14:paraId="0D9EBDB2" w14:textId="79C08FD4" w:rsidR="00112497" w:rsidRPr="008A0061" w:rsidRDefault="00112497" w:rsidP="008A0061">
      <w:pPr>
        <w:tabs>
          <w:tab w:val="left" w:pos="224"/>
          <w:tab w:val="left" w:pos="364"/>
        </w:tabs>
        <w:spacing w:line="276" w:lineRule="auto"/>
        <w:ind w:firstLine="42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>A.</w:t>
      </w:r>
      <w:r w:rsidRPr="008A0061">
        <w:rPr>
          <w:rFonts w:ascii="Arial" w:hAnsi="Arial" w:cs="Arial"/>
        </w:rPr>
        <w:tab/>
        <w:t>Akceptacja siebie.</w:t>
      </w:r>
      <w:r w:rsidR="006427F0" w:rsidRPr="008A0061">
        <w:rPr>
          <w:rFonts w:ascii="Arial" w:hAnsi="Arial" w:cs="Arial"/>
        </w:rPr>
        <w:t xml:space="preserve"> </w:t>
      </w:r>
    </w:p>
    <w:p w14:paraId="1DE00672" w14:textId="77777777" w:rsidR="00112497" w:rsidRPr="008A0061" w:rsidRDefault="00112497" w:rsidP="008A0061">
      <w:pPr>
        <w:tabs>
          <w:tab w:val="left" w:pos="224"/>
          <w:tab w:val="left" w:pos="364"/>
        </w:tabs>
        <w:spacing w:line="276" w:lineRule="auto"/>
        <w:ind w:firstLine="42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>B.</w:t>
      </w:r>
      <w:r w:rsidRPr="008A0061">
        <w:rPr>
          <w:rFonts w:ascii="Arial" w:hAnsi="Arial" w:cs="Arial"/>
        </w:rPr>
        <w:tab/>
        <w:t>Odczuwanie spokoju.</w:t>
      </w:r>
    </w:p>
    <w:p w14:paraId="36640068" w14:textId="59FC1D07" w:rsidR="00112497" w:rsidRPr="008A0061" w:rsidRDefault="00112497" w:rsidP="008A0061">
      <w:pPr>
        <w:tabs>
          <w:tab w:val="left" w:pos="224"/>
          <w:tab w:val="left" w:pos="364"/>
        </w:tabs>
        <w:spacing w:line="276" w:lineRule="auto"/>
        <w:ind w:firstLine="42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>C.</w:t>
      </w:r>
      <w:r w:rsidRPr="008A0061">
        <w:rPr>
          <w:rFonts w:ascii="Arial" w:hAnsi="Arial" w:cs="Arial"/>
        </w:rPr>
        <w:tab/>
      </w:r>
      <w:r w:rsidR="007654D9" w:rsidRPr="008A0061">
        <w:rPr>
          <w:rFonts w:ascii="Arial" w:hAnsi="Arial" w:cs="Arial"/>
        </w:rPr>
        <w:t>Zaspokajanie ambicji.</w:t>
      </w:r>
    </w:p>
    <w:p w14:paraId="35706A14" w14:textId="6E902744" w:rsidR="00112497" w:rsidRPr="008A0061" w:rsidRDefault="00112497" w:rsidP="008A0061">
      <w:pPr>
        <w:tabs>
          <w:tab w:val="left" w:pos="224"/>
          <w:tab w:val="left" w:pos="364"/>
        </w:tabs>
        <w:spacing w:line="276" w:lineRule="auto"/>
        <w:ind w:firstLine="42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>D.</w:t>
      </w:r>
      <w:r w:rsidRPr="008A0061">
        <w:rPr>
          <w:rFonts w:ascii="Arial" w:hAnsi="Arial" w:cs="Arial"/>
        </w:rPr>
        <w:tab/>
      </w:r>
      <w:r w:rsidR="007654D9" w:rsidRPr="008A0061">
        <w:rPr>
          <w:rFonts w:ascii="Arial" w:hAnsi="Arial" w:cs="Arial"/>
        </w:rPr>
        <w:t>Bliska więź z innymi ludźmi.</w:t>
      </w:r>
    </w:p>
    <w:p w14:paraId="34A24201" w14:textId="77777777" w:rsidR="00112497" w:rsidRPr="00986C07" w:rsidRDefault="00112497" w:rsidP="008A0061">
      <w:pPr>
        <w:tabs>
          <w:tab w:val="left" w:pos="224"/>
          <w:tab w:val="left" w:pos="364"/>
        </w:tabs>
        <w:spacing w:line="276" w:lineRule="auto"/>
        <w:ind w:firstLine="42"/>
        <w:jc w:val="both"/>
        <w:rPr>
          <w:rFonts w:ascii="Arial" w:hAnsi="Arial" w:cs="Arial"/>
        </w:rPr>
      </w:pPr>
      <w:r w:rsidRPr="008A0061">
        <w:rPr>
          <w:rFonts w:ascii="Arial" w:hAnsi="Arial" w:cs="Arial"/>
        </w:rPr>
        <w:t>E.</w:t>
      </w:r>
      <w:r w:rsidRPr="00986C07">
        <w:rPr>
          <w:rFonts w:ascii="Arial" w:hAnsi="Arial" w:cs="Arial"/>
        </w:rPr>
        <w:tab/>
        <w:t>Kontakt ze światem przyrody.</w:t>
      </w:r>
    </w:p>
    <w:p w14:paraId="32CFCE81" w14:textId="77777777" w:rsidR="00D20019" w:rsidRPr="00986C07" w:rsidRDefault="00D20019" w:rsidP="00986C07">
      <w:pPr>
        <w:spacing w:line="276" w:lineRule="auto"/>
        <w:jc w:val="both"/>
        <w:rPr>
          <w:rFonts w:ascii="Arial" w:hAnsi="Arial" w:cs="Arial"/>
        </w:rPr>
      </w:pPr>
    </w:p>
    <w:p w14:paraId="389172B4" w14:textId="688914C1" w:rsidR="00112497" w:rsidRPr="00986C07" w:rsidRDefault="008A0061" w:rsidP="00986C07">
      <w:pPr>
        <w:spacing w:line="276" w:lineRule="auto"/>
        <w:jc w:val="both"/>
        <w:rPr>
          <w:rFonts w:ascii="Arial" w:hAnsi="Arial" w:cs="Arial"/>
        </w:rPr>
      </w:pPr>
      <w:bookmarkStart w:id="4" w:name="_Hlk157691709"/>
      <w:r>
        <w:rPr>
          <w:rFonts w:ascii="Arial" w:hAnsi="Arial" w:cs="Arial"/>
        </w:rPr>
        <w:t>Sformułowania, które dotyczą</w:t>
      </w:r>
      <w:r w:rsidR="00112497" w:rsidRPr="00986C07">
        <w:rPr>
          <w:rFonts w:ascii="Arial" w:hAnsi="Arial" w:cs="Arial"/>
        </w:rPr>
        <w:t xml:space="preserve"> podmiot</w:t>
      </w:r>
      <w:r>
        <w:rPr>
          <w:rFonts w:ascii="Arial" w:hAnsi="Arial" w:cs="Arial"/>
        </w:rPr>
        <w:t>u</w:t>
      </w:r>
      <w:r w:rsidR="00112497" w:rsidRPr="00986C07">
        <w:rPr>
          <w:rFonts w:ascii="Arial" w:hAnsi="Arial" w:cs="Arial"/>
        </w:rPr>
        <w:t xml:space="preserve"> liryczn</w:t>
      </w:r>
      <w:r>
        <w:rPr>
          <w:rFonts w:ascii="Arial" w:hAnsi="Arial" w:cs="Arial"/>
        </w:rPr>
        <w:t>ego</w:t>
      </w:r>
      <w:r w:rsidR="00112497" w:rsidRPr="00986C07">
        <w:rPr>
          <w:rFonts w:ascii="Arial" w:hAnsi="Arial" w:cs="Arial"/>
        </w:rPr>
        <w:t xml:space="preserve"> </w:t>
      </w:r>
      <w:r w:rsidR="00112497" w:rsidRPr="008A0061">
        <w:rPr>
          <w:rFonts w:ascii="Arial" w:hAnsi="Arial" w:cs="Arial"/>
        </w:rPr>
        <w:t xml:space="preserve">wiersza </w:t>
      </w:r>
      <w:r w:rsidRPr="008A0061">
        <w:rPr>
          <w:rFonts w:ascii="Arial" w:hAnsi="Arial" w:cs="Arial"/>
        </w:rPr>
        <w:t>„</w:t>
      </w:r>
      <w:r w:rsidR="00112497" w:rsidRPr="008A0061">
        <w:rPr>
          <w:rFonts w:ascii="Arial" w:hAnsi="Arial" w:cs="Arial"/>
        </w:rPr>
        <w:t>Dar</w:t>
      </w:r>
      <w:r w:rsidRPr="008A0061">
        <w:rPr>
          <w:rFonts w:ascii="Arial" w:hAnsi="Arial" w:cs="Arial"/>
        </w:rPr>
        <w:t>”</w:t>
      </w:r>
      <w:r w:rsidR="00016082">
        <w:rPr>
          <w:rFonts w:ascii="Arial" w:hAnsi="Arial" w:cs="Arial"/>
        </w:rPr>
        <w:t>,</w:t>
      </w:r>
      <w:r w:rsidR="00112497" w:rsidRPr="00986C07">
        <w:rPr>
          <w:rFonts w:ascii="Arial" w:hAnsi="Arial" w:cs="Arial"/>
        </w:rPr>
        <w:t xml:space="preserve"> oznaczono literami: </w:t>
      </w:r>
      <w:r>
        <w:rPr>
          <w:rFonts w:ascii="Arial" w:hAnsi="Arial" w:cs="Arial"/>
        </w:rPr>
        <w:t>----</w:t>
      </w:r>
    </w:p>
    <w:bookmarkEnd w:id="4"/>
    <w:p w14:paraId="7AA53C77" w14:textId="77777777" w:rsidR="008A0061" w:rsidRDefault="008A0061" w:rsidP="00986C07">
      <w:pPr>
        <w:spacing w:line="276" w:lineRule="auto"/>
        <w:ind w:left="567" w:hanging="567"/>
        <w:rPr>
          <w:rFonts w:ascii="Arial" w:hAnsi="Arial" w:cs="Arial"/>
          <w:b/>
        </w:rPr>
      </w:pPr>
    </w:p>
    <w:p w14:paraId="4105BDCB" w14:textId="079C1435" w:rsidR="005072CA" w:rsidRPr="008A0061" w:rsidRDefault="00112497" w:rsidP="008A0061">
      <w:pPr>
        <w:spacing w:line="276" w:lineRule="auto"/>
        <w:ind w:left="14" w:hanging="14"/>
        <w:rPr>
          <w:rFonts w:ascii="Arial" w:hAnsi="Arial" w:cs="Arial"/>
        </w:rPr>
      </w:pPr>
      <w:r w:rsidRPr="008A0061">
        <w:rPr>
          <w:rFonts w:ascii="Arial" w:hAnsi="Arial" w:cs="Arial"/>
        </w:rPr>
        <w:lastRenderedPageBreak/>
        <w:t>1</w:t>
      </w:r>
      <w:r w:rsidR="00A80B32" w:rsidRPr="008A0061">
        <w:rPr>
          <w:rFonts w:ascii="Arial" w:hAnsi="Arial" w:cs="Arial"/>
        </w:rPr>
        <w:t>5</w:t>
      </w:r>
      <w:r w:rsidRPr="008A0061">
        <w:rPr>
          <w:rFonts w:ascii="Arial" w:hAnsi="Arial" w:cs="Arial"/>
        </w:rPr>
        <w:t xml:space="preserve">.2. </w:t>
      </w:r>
      <w:r w:rsidR="005072CA" w:rsidRPr="008A0061">
        <w:rPr>
          <w:rFonts w:ascii="Arial" w:hAnsi="Arial" w:cs="Arial"/>
        </w:rPr>
        <w:t xml:space="preserve">Czy opinia </w:t>
      </w:r>
      <w:r w:rsidR="009E78F5" w:rsidRPr="008A0061">
        <w:rPr>
          <w:rFonts w:ascii="Arial" w:hAnsi="Arial" w:cs="Arial"/>
        </w:rPr>
        <w:t xml:space="preserve">filozofa </w:t>
      </w:r>
      <w:r w:rsidR="005072CA" w:rsidRPr="008A0061">
        <w:rPr>
          <w:rFonts w:ascii="Arial" w:hAnsi="Arial" w:cs="Arial"/>
        </w:rPr>
        <w:t>Alaina</w:t>
      </w:r>
      <w:r w:rsidR="00016082">
        <w:rPr>
          <w:rFonts w:ascii="Arial" w:hAnsi="Arial" w:cs="Arial"/>
        </w:rPr>
        <w:t>:</w:t>
      </w:r>
      <w:r w:rsidR="005072CA" w:rsidRPr="008A0061">
        <w:rPr>
          <w:rFonts w:ascii="Arial" w:hAnsi="Arial" w:cs="Arial"/>
        </w:rPr>
        <w:t xml:space="preserve"> </w:t>
      </w:r>
      <w:r w:rsidR="008A0061">
        <w:rPr>
          <w:rFonts w:ascii="Arial" w:hAnsi="Arial" w:cs="Arial"/>
        </w:rPr>
        <w:t>„</w:t>
      </w:r>
      <w:r w:rsidR="005072CA" w:rsidRPr="008A0061">
        <w:rPr>
          <w:rFonts w:ascii="Arial" w:hAnsi="Arial" w:cs="Arial"/>
        </w:rPr>
        <w:t>nie może być szczęśliwy ten, kto tego nie pragnie; dlatego trzeba chcieć swojego szczęścia i je tworzyć</w:t>
      </w:r>
      <w:r w:rsidR="008A0061">
        <w:rPr>
          <w:rFonts w:ascii="Arial" w:hAnsi="Arial" w:cs="Arial"/>
        </w:rPr>
        <w:t>”</w:t>
      </w:r>
      <w:r w:rsidR="00016082">
        <w:rPr>
          <w:rFonts w:ascii="Arial" w:hAnsi="Arial" w:cs="Arial"/>
        </w:rPr>
        <w:t>,</w:t>
      </w:r>
      <w:r w:rsidR="005072CA" w:rsidRPr="008A0061">
        <w:rPr>
          <w:rFonts w:ascii="Arial" w:hAnsi="Arial" w:cs="Arial"/>
        </w:rPr>
        <w:t xml:space="preserve"> może stanowić komentarz do wiersza </w:t>
      </w:r>
      <w:r w:rsidR="008A0061" w:rsidRPr="008A0061">
        <w:rPr>
          <w:rFonts w:ascii="Arial" w:hAnsi="Arial" w:cs="Arial"/>
        </w:rPr>
        <w:t>„</w:t>
      </w:r>
      <w:r w:rsidR="005072CA" w:rsidRPr="008A0061">
        <w:rPr>
          <w:rFonts w:ascii="Arial" w:hAnsi="Arial" w:cs="Arial"/>
        </w:rPr>
        <w:t>Dar</w:t>
      </w:r>
      <w:r w:rsidR="008A0061" w:rsidRPr="008A0061">
        <w:rPr>
          <w:rFonts w:ascii="Arial" w:hAnsi="Arial" w:cs="Arial"/>
        </w:rPr>
        <w:t>”</w:t>
      </w:r>
      <w:r w:rsidR="005072CA" w:rsidRPr="008A0061">
        <w:rPr>
          <w:rFonts w:ascii="Arial" w:hAnsi="Arial" w:cs="Arial"/>
        </w:rPr>
        <w:t>? Uzasadnij odpowiedź, odwołując się do treści utworu Czesława  Miłosza.</w:t>
      </w:r>
    </w:p>
    <w:p w14:paraId="7CD7C4E9" w14:textId="6FE1C6E2" w:rsidR="009E78F5" w:rsidRPr="008A0061" w:rsidRDefault="008A0061" w:rsidP="00986C07">
      <w:pPr>
        <w:spacing w:line="276" w:lineRule="auto"/>
        <w:jc w:val="both"/>
        <w:rPr>
          <w:rFonts w:ascii="Arial" w:hAnsi="Arial" w:cs="Arial"/>
        </w:rPr>
      </w:pPr>
      <w:r w:rsidRPr="008A0061">
        <w:rPr>
          <w:rFonts w:ascii="Arial" w:hAnsi="Arial" w:cs="Arial"/>
          <w:b/>
        </w:rPr>
        <w:t>----</w:t>
      </w:r>
    </w:p>
    <w:p w14:paraId="69462CA8" w14:textId="4397BD8B" w:rsidR="00112497" w:rsidRDefault="00112497" w:rsidP="00986C07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4D7CD1FF" w14:textId="46073FDD" w:rsidR="00112497" w:rsidRPr="008A0061" w:rsidRDefault="008A0061" w:rsidP="008A0061">
      <w:pPr>
        <w:tabs>
          <w:tab w:val="left" w:pos="0"/>
          <w:tab w:val="left" w:pos="1134"/>
        </w:tabs>
        <w:spacing w:line="276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</w:rPr>
        <w:t xml:space="preserve">  </w:t>
      </w:r>
      <w:r w:rsidR="00112497" w:rsidRPr="008A0061">
        <w:rPr>
          <w:rFonts w:ascii="Arial" w:hAnsi="Arial" w:cs="Arial"/>
        </w:rPr>
        <w:t>Zadanie 1</w:t>
      </w:r>
      <w:r w:rsidR="00A80B32" w:rsidRPr="008A0061">
        <w:rPr>
          <w:rFonts w:ascii="Arial" w:hAnsi="Arial" w:cs="Arial"/>
        </w:rPr>
        <w:t>6</w:t>
      </w:r>
      <w:r w:rsidR="00112497" w:rsidRPr="008A0061">
        <w:rPr>
          <w:rFonts w:ascii="Arial" w:hAnsi="Arial" w:cs="Arial"/>
        </w:rPr>
        <w:t>. (0–1)</w:t>
      </w:r>
    </w:p>
    <w:p w14:paraId="4891135B" w14:textId="77396890" w:rsidR="00112497" w:rsidRPr="008A0061" w:rsidRDefault="008A0061" w:rsidP="00986C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2497" w:rsidRPr="008A0061">
        <w:rPr>
          <w:rFonts w:ascii="Arial" w:hAnsi="Arial" w:cs="Arial"/>
        </w:rPr>
        <w:t xml:space="preserve">W którym z wyrazów pisownia „ż” jest zgodna z tą samą szczegółową zasadą ortograficzną, co zastosowana w </w:t>
      </w:r>
      <w:r w:rsidR="00112497" w:rsidRPr="008B2553">
        <w:rPr>
          <w:rFonts w:ascii="Arial" w:hAnsi="Arial" w:cs="Arial"/>
        </w:rPr>
        <w:t xml:space="preserve">wyrazie </w:t>
      </w:r>
      <w:r w:rsidR="008B2553" w:rsidRPr="008B2553">
        <w:rPr>
          <w:rFonts w:ascii="Arial" w:hAnsi="Arial" w:cs="Arial"/>
        </w:rPr>
        <w:t>„</w:t>
      </w:r>
      <w:r w:rsidR="00112497" w:rsidRPr="008B2553">
        <w:rPr>
          <w:rFonts w:ascii="Arial" w:hAnsi="Arial" w:cs="Arial"/>
          <w:iCs/>
        </w:rPr>
        <w:t>ważyć</w:t>
      </w:r>
      <w:r w:rsidR="008B2553" w:rsidRPr="008B2553">
        <w:rPr>
          <w:rFonts w:ascii="Arial" w:hAnsi="Arial" w:cs="Arial"/>
          <w:iCs/>
        </w:rPr>
        <w:t>”</w:t>
      </w:r>
      <w:r w:rsidR="00112497" w:rsidRPr="008B2553">
        <w:rPr>
          <w:rFonts w:ascii="Arial" w:hAnsi="Arial" w:cs="Arial"/>
        </w:rPr>
        <w:t>?</w:t>
      </w:r>
      <w:r w:rsidR="00112497" w:rsidRPr="008A0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Napisz</w:t>
      </w:r>
      <w:r w:rsidR="00112497" w:rsidRPr="008A0061">
        <w:rPr>
          <w:rFonts w:ascii="Arial" w:hAnsi="Arial" w:cs="Arial"/>
        </w:rPr>
        <w:t xml:space="preserve"> odpowiedź spośród podanych.</w:t>
      </w:r>
    </w:p>
    <w:p w14:paraId="23256BBD" w14:textId="6722BEDB" w:rsidR="00112497" w:rsidRPr="008A0061" w:rsidRDefault="008B2553" w:rsidP="00986C07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112497" w:rsidRPr="008A0061">
        <w:rPr>
          <w:rFonts w:ascii="Arial" w:hAnsi="Arial" w:cs="Arial"/>
          <w:bCs/>
        </w:rPr>
        <w:t>dążyć</w:t>
      </w:r>
      <w:r>
        <w:rPr>
          <w:rFonts w:ascii="Arial" w:hAnsi="Arial" w:cs="Arial"/>
          <w:bCs/>
        </w:rPr>
        <w:t>”</w:t>
      </w:r>
      <w:r w:rsidR="00112497" w:rsidRPr="008A0061">
        <w:rPr>
          <w:rFonts w:ascii="Arial" w:hAnsi="Arial" w:cs="Arial"/>
          <w:noProof/>
          <w:lang w:eastAsia="pl-PL"/>
        </w:rPr>
        <w:t xml:space="preserve"> </w:t>
      </w:r>
    </w:p>
    <w:p w14:paraId="6DA2FA31" w14:textId="2024324E" w:rsidR="00112497" w:rsidRPr="008A0061" w:rsidRDefault="008B2553" w:rsidP="00986C07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„</w:t>
      </w:r>
      <w:r w:rsidR="00112497" w:rsidRPr="008A0061">
        <w:rPr>
          <w:rFonts w:ascii="Arial" w:hAnsi="Arial" w:cs="Arial"/>
          <w:bCs/>
          <w:iCs/>
        </w:rPr>
        <w:t>mnożyć</w:t>
      </w:r>
      <w:r>
        <w:rPr>
          <w:rFonts w:ascii="Arial" w:hAnsi="Arial" w:cs="Arial"/>
          <w:bCs/>
          <w:iCs/>
        </w:rPr>
        <w:t>”</w:t>
      </w:r>
      <w:r w:rsidR="00112497" w:rsidRPr="008A0061">
        <w:rPr>
          <w:rFonts w:ascii="Arial" w:hAnsi="Arial" w:cs="Arial"/>
          <w:noProof/>
          <w:lang w:eastAsia="pl-PL"/>
        </w:rPr>
        <w:t xml:space="preserve"> </w:t>
      </w:r>
    </w:p>
    <w:p w14:paraId="2065088D" w14:textId="309615CB" w:rsidR="00112497" w:rsidRPr="008A0061" w:rsidRDefault="008B2553" w:rsidP="00986C07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112497" w:rsidRPr="008A0061">
        <w:rPr>
          <w:rFonts w:ascii="Arial" w:hAnsi="Arial" w:cs="Arial"/>
          <w:bCs/>
        </w:rPr>
        <w:t>przeżyć</w:t>
      </w:r>
      <w:r>
        <w:rPr>
          <w:rFonts w:ascii="Arial" w:hAnsi="Arial" w:cs="Arial"/>
          <w:bCs/>
        </w:rPr>
        <w:t>”</w:t>
      </w:r>
    </w:p>
    <w:p w14:paraId="5F05C3E4" w14:textId="64F67B89" w:rsidR="00112497" w:rsidRPr="008A0061" w:rsidRDefault="008B2553" w:rsidP="00986C07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112497" w:rsidRPr="008A0061">
        <w:rPr>
          <w:rFonts w:ascii="Arial" w:hAnsi="Arial" w:cs="Arial"/>
          <w:bCs/>
        </w:rPr>
        <w:t>angażować</w:t>
      </w:r>
      <w:r>
        <w:rPr>
          <w:rFonts w:ascii="Arial" w:hAnsi="Arial" w:cs="Arial"/>
          <w:bCs/>
        </w:rPr>
        <w:t>”</w:t>
      </w:r>
    </w:p>
    <w:p w14:paraId="6AC72AAA" w14:textId="77777777" w:rsidR="008A0061" w:rsidRDefault="008A0061" w:rsidP="008A0061">
      <w:pPr>
        <w:tabs>
          <w:tab w:val="left" w:pos="0"/>
          <w:tab w:val="left" w:pos="1134"/>
          <w:tab w:val="left" w:pos="2220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C8A7765" w14:textId="60C9490C" w:rsidR="00112497" w:rsidRPr="008A0061" w:rsidRDefault="008A0061" w:rsidP="008A0061">
      <w:pPr>
        <w:tabs>
          <w:tab w:val="left" w:pos="0"/>
          <w:tab w:val="left" w:pos="1134"/>
          <w:tab w:val="left" w:pos="2220"/>
        </w:tabs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12497" w:rsidRPr="008A0061">
        <w:rPr>
          <w:rFonts w:ascii="Arial" w:hAnsi="Arial" w:cs="Arial"/>
          <w:bCs/>
        </w:rPr>
        <w:t xml:space="preserve">Zadanie </w:t>
      </w:r>
      <w:r w:rsidR="003D7103" w:rsidRPr="008A0061">
        <w:rPr>
          <w:rFonts w:ascii="Arial" w:hAnsi="Arial" w:cs="Arial"/>
          <w:bCs/>
        </w:rPr>
        <w:t>1</w:t>
      </w:r>
      <w:r w:rsidR="00A80B32" w:rsidRPr="008A0061">
        <w:rPr>
          <w:rFonts w:ascii="Arial" w:hAnsi="Arial" w:cs="Arial"/>
          <w:bCs/>
        </w:rPr>
        <w:t>7</w:t>
      </w:r>
      <w:r w:rsidR="00112497" w:rsidRPr="008A0061">
        <w:rPr>
          <w:rFonts w:ascii="Arial" w:hAnsi="Arial" w:cs="Arial"/>
          <w:bCs/>
        </w:rPr>
        <w:t xml:space="preserve">. (0–3) </w:t>
      </w:r>
    </w:p>
    <w:p w14:paraId="57132E77" w14:textId="25B6F30D" w:rsidR="00112497" w:rsidRPr="00300D95" w:rsidRDefault="008A0061" w:rsidP="00986C07">
      <w:pPr>
        <w:tabs>
          <w:tab w:val="left" w:pos="0"/>
          <w:tab w:val="left" w:pos="1134"/>
        </w:tabs>
        <w:spacing w:line="276" w:lineRule="auto"/>
        <w:rPr>
          <w:rFonts w:ascii="Arial" w:hAnsi="Arial" w:cs="Arial"/>
          <w:bCs/>
          <w:shd w:val="clear" w:color="auto" w:fill="C0C0C0"/>
        </w:rPr>
      </w:pPr>
      <w:r w:rsidRPr="00300D95">
        <w:rPr>
          <w:rFonts w:ascii="Arial" w:hAnsi="Arial" w:cs="Arial"/>
          <w:bCs/>
        </w:rPr>
        <w:t xml:space="preserve">  </w:t>
      </w:r>
      <w:r w:rsidR="00112497" w:rsidRPr="00300D95">
        <w:rPr>
          <w:rFonts w:ascii="Arial" w:hAnsi="Arial" w:cs="Arial"/>
          <w:bCs/>
        </w:rPr>
        <w:t xml:space="preserve">Zredaguj ogłoszenie o otwarciu wystawy fotograficznej </w:t>
      </w:r>
      <w:r w:rsidR="004E76EE">
        <w:rPr>
          <w:rFonts w:ascii="Arial" w:hAnsi="Arial" w:cs="Arial"/>
          <w:bCs/>
        </w:rPr>
        <w:t>pod tytułem</w:t>
      </w:r>
      <w:r w:rsidR="00112497" w:rsidRPr="00300D95">
        <w:rPr>
          <w:rFonts w:ascii="Arial" w:hAnsi="Arial" w:cs="Arial"/>
          <w:bCs/>
        </w:rPr>
        <w:t xml:space="preserve"> </w:t>
      </w:r>
      <w:r w:rsidR="00300D95" w:rsidRPr="00300D95">
        <w:rPr>
          <w:rFonts w:ascii="Arial" w:hAnsi="Arial" w:cs="Arial"/>
          <w:bCs/>
        </w:rPr>
        <w:t>„</w:t>
      </w:r>
      <w:r w:rsidR="00112497" w:rsidRPr="00300D95">
        <w:rPr>
          <w:rFonts w:ascii="Arial" w:hAnsi="Arial" w:cs="Arial"/>
          <w:bCs/>
        </w:rPr>
        <w:t>Szczęście zatrzymane w</w:t>
      </w:r>
      <w:r w:rsidR="00300D95" w:rsidRPr="00300D95">
        <w:rPr>
          <w:rFonts w:ascii="Arial" w:hAnsi="Arial" w:cs="Arial"/>
          <w:bCs/>
        </w:rPr>
        <w:t> </w:t>
      </w:r>
      <w:r w:rsidR="00112497" w:rsidRPr="00300D95">
        <w:rPr>
          <w:rFonts w:ascii="Arial" w:hAnsi="Arial" w:cs="Arial"/>
          <w:bCs/>
        </w:rPr>
        <w:t>obiektywie</w:t>
      </w:r>
      <w:r w:rsidR="00300D95" w:rsidRPr="00300D95">
        <w:rPr>
          <w:rFonts w:ascii="Arial" w:hAnsi="Arial" w:cs="Arial"/>
          <w:bCs/>
        </w:rPr>
        <w:t>”</w:t>
      </w:r>
      <w:r w:rsidR="00112497" w:rsidRPr="00300D95">
        <w:rPr>
          <w:rFonts w:ascii="Arial" w:hAnsi="Arial" w:cs="Arial"/>
          <w:bCs/>
        </w:rPr>
        <w:t xml:space="preserve">. Zachęć do udziału w tym wydarzeniu, używając </w:t>
      </w:r>
      <w:r w:rsidR="00112497" w:rsidRPr="00300D95">
        <w:rPr>
          <w:rFonts w:ascii="Arial" w:hAnsi="Arial" w:cs="Arial"/>
        </w:rPr>
        <w:t>dwóch argumentów</w:t>
      </w:r>
      <w:r w:rsidR="00112497" w:rsidRPr="00300D95">
        <w:rPr>
          <w:rFonts w:ascii="Arial" w:hAnsi="Arial" w:cs="Arial"/>
          <w:bCs/>
        </w:rPr>
        <w:t>.</w:t>
      </w:r>
      <w:r w:rsidR="00112497" w:rsidRPr="00300D95">
        <w:rPr>
          <w:rFonts w:ascii="Arial" w:hAnsi="Arial" w:cs="Arial"/>
          <w:bCs/>
          <w:shd w:val="clear" w:color="auto" w:fill="C0C0C0"/>
        </w:rPr>
        <w:t xml:space="preserve"> </w:t>
      </w:r>
    </w:p>
    <w:p w14:paraId="15EA5DBB" w14:textId="59A9951D" w:rsidR="00112497" w:rsidRPr="00183281" w:rsidRDefault="00112497" w:rsidP="00986C07">
      <w:pPr>
        <w:tabs>
          <w:tab w:val="left" w:pos="0"/>
          <w:tab w:val="left" w:pos="1134"/>
        </w:tabs>
        <w:spacing w:line="276" w:lineRule="auto"/>
        <w:rPr>
          <w:rFonts w:ascii="Arial" w:hAnsi="Arial" w:cs="Arial"/>
          <w:bCs/>
        </w:rPr>
      </w:pPr>
      <w:r w:rsidRPr="00300D95">
        <w:rPr>
          <w:rFonts w:ascii="Arial" w:hAnsi="Arial" w:cs="Arial"/>
          <w:bCs/>
        </w:rPr>
        <w:t>Uwaga</w:t>
      </w:r>
      <w:r w:rsidRPr="008A0061">
        <w:rPr>
          <w:rFonts w:ascii="Arial" w:hAnsi="Arial" w:cs="Arial"/>
          <w:bCs/>
        </w:rPr>
        <w:t xml:space="preserve">: </w:t>
      </w:r>
      <w:r w:rsidR="005C35EB">
        <w:rPr>
          <w:rFonts w:ascii="Arial" w:hAnsi="Arial" w:cs="Arial"/>
          <w:bCs/>
        </w:rPr>
        <w:t>w</w:t>
      </w:r>
      <w:r w:rsidRPr="008A0061">
        <w:rPr>
          <w:rFonts w:ascii="Arial" w:hAnsi="Arial" w:cs="Arial"/>
          <w:bCs/>
        </w:rPr>
        <w:t> ocenie wypowiedzi</w:t>
      </w:r>
      <w:r w:rsidRPr="00183281">
        <w:rPr>
          <w:rFonts w:ascii="Arial" w:hAnsi="Arial" w:cs="Arial"/>
          <w:bCs/>
        </w:rPr>
        <w:t xml:space="preserve"> będzie</w:t>
      </w:r>
      <w:r w:rsidRPr="008A0061">
        <w:rPr>
          <w:rFonts w:ascii="Arial" w:hAnsi="Arial" w:cs="Arial"/>
          <w:bCs/>
        </w:rPr>
        <w:t xml:space="preserve"> brana pod</w:t>
      </w:r>
      <w:r w:rsidRPr="00183281">
        <w:rPr>
          <w:rFonts w:ascii="Arial" w:hAnsi="Arial" w:cs="Arial"/>
          <w:bCs/>
        </w:rPr>
        <w:t xml:space="preserve"> uwagę poprawność językowa</w:t>
      </w:r>
      <w:r w:rsidRPr="008A0061">
        <w:rPr>
          <w:rFonts w:ascii="Arial" w:hAnsi="Arial" w:cs="Arial"/>
          <w:bCs/>
        </w:rPr>
        <w:t xml:space="preserve">, </w:t>
      </w:r>
      <w:r w:rsidRPr="00183281">
        <w:rPr>
          <w:rFonts w:ascii="Arial" w:hAnsi="Arial" w:cs="Arial"/>
          <w:bCs/>
        </w:rPr>
        <w:t>ortograficzna i interpunkcyjna.</w:t>
      </w:r>
    </w:p>
    <w:p w14:paraId="50F17FD0" w14:textId="6AEEBB51" w:rsidR="003D7103" w:rsidRPr="00300D95" w:rsidRDefault="00300D95" w:rsidP="00986C07">
      <w:pPr>
        <w:tabs>
          <w:tab w:val="left" w:pos="0"/>
          <w:tab w:val="left" w:pos="1134"/>
        </w:tabs>
        <w:spacing w:line="276" w:lineRule="auto"/>
        <w:rPr>
          <w:rFonts w:ascii="Arial" w:hAnsi="Arial" w:cs="Arial"/>
          <w:bCs/>
          <w:shd w:val="clear" w:color="auto" w:fill="FFFFFF"/>
        </w:rPr>
      </w:pPr>
      <w:r w:rsidRPr="00300D95">
        <w:rPr>
          <w:rFonts w:ascii="Arial" w:hAnsi="Arial" w:cs="Arial"/>
          <w:bCs/>
          <w:shd w:val="clear" w:color="auto" w:fill="FFFFFF"/>
        </w:rPr>
        <w:t>----</w:t>
      </w:r>
    </w:p>
    <w:p w14:paraId="42E9029A" w14:textId="77777777" w:rsidR="00300D95" w:rsidRDefault="00300D95" w:rsidP="00300D95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D2C440D" w14:textId="2D6BDC58" w:rsidR="00112497" w:rsidRPr="00300D95" w:rsidRDefault="00300D95" w:rsidP="00300D95">
      <w:pPr>
        <w:tabs>
          <w:tab w:val="left" w:pos="0"/>
          <w:tab w:val="left" w:pos="1134"/>
        </w:tabs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12497" w:rsidRPr="00300D95">
        <w:rPr>
          <w:rFonts w:ascii="Arial" w:hAnsi="Arial" w:cs="Arial"/>
          <w:bCs/>
        </w:rPr>
        <w:t xml:space="preserve">Zadanie </w:t>
      </w:r>
      <w:r w:rsidR="00A80B32" w:rsidRPr="00300D95">
        <w:rPr>
          <w:rFonts w:ascii="Arial" w:hAnsi="Arial" w:cs="Arial"/>
          <w:bCs/>
        </w:rPr>
        <w:t>18</w:t>
      </w:r>
      <w:r w:rsidR="00112497" w:rsidRPr="00300D95">
        <w:rPr>
          <w:rFonts w:ascii="Arial" w:hAnsi="Arial" w:cs="Arial"/>
          <w:bCs/>
        </w:rPr>
        <w:t xml:space="preserve">. (0–20) </w:t>
      </w:r>
    </w:p>
    <w:p w14:paraId="036C89BD" w14:textId="3B670DAC" w:rsidR="00112497" w:rsidRPr="00300D95" w:rsidRDefault="00300D95" w:rsidP="00986C07">
      <w:pPr>
        <w:spacing w:line="276" w:lineRule="auto"/>
        <w:jc w:val="both"/>
        <w:rPr>
          <w:rFonts w:ascii="Arial" w:hAnsi="Arial" w:cs="Arial"/>
        </w:rPr>
      </w:pPr>
      <w:r w:rsidRPr="00300D95">
        <w:rPr>
          <w:rFonts w:ascii="Arial" w:hAnsi="Arial" w:cs="Arial"/>
        </w:rPr>
        <w:t xml:space="preserve">  </w:t>
      </w:r>
      <w:r w:rsidR="00112497" w:rsidRPr="00300D95">
        <w:rPr>
          <w:rFonts w:ascii="Arial" w:hAnsi="Arial" w:cs="Arial"/>
        </w:rPr>
        <w:t>Wybierz jeden z podanych tematów i napisz wypracowanie.</w:t>
      </w:r>
    </w:p>
    <w:p w14:paraId="75ECCF1B" w14:textId="3F963860" w:rsidR="00112497" w:rsidRPr="00300D95" w:rsidRDefault="00300D95" w:rsidP="00300D95">
      <w:pPr>
        <w:tabs>
          <w:tab w:val="left" w:pos="284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2497" w:rsidRPr="00300D95">
        <w:rPr>
          <w:rFonts w:ascii="Arial" w:hAnsi="Arial" w:cs="Arial"/>
        </w:rPr>
        <w:t>Pamiętaj o zachowaniu formy wypowiedzi wskazanej w temacie: napisz rozprawkę albo</w:t>
      </w:r>
    </w:p>
    <w:p w14:paraId="18D22889" w14:textId="77777777" w:rsidR="00112497" w:rsidRPr="00300D95" w:rsidRDefault="00112497" w:rsidP="00D9596D">
      <w:pPr>
        <w:tabs>
          <w:tab w:val="left" w:pos="284"/>
        </w:tabs>
        <w:spacing w:line="276" w:lineRule="auto"/>
        <w:ind w:left="284" w:hanging="270"/>
        <w:contextualSpacing/>
        <w:rPr>
          <w:rFonts w:ascii="Arial" w:hAnsi="Arial" w:cs="Arial"/>
        </w:rPr>
      </w:pPr>
      <w:r w:rsidRPr="00300D95">
        <w:rPr>
          <w:rFonts w:ascii="Arial" w:hAnsi="Arial" w:cs="Arial"/>
        </w:rPr>
        <w:t>opowiadanie.</w:t>
      </w:r>
    </w:p>
    <w:p w14:paraId="5169CEA2" w14:textId="033CD312" w:rsidR="00112497" w:rsidRPr="00300D95" w:rsidRDefault="00300D95" w:rsidP="00300D95">
      <w:pPr>
        <w:tabs>
          <w:tab w:val="left" w:pos="284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2497" w:rsidRPr="00300D95">
        <w:rPr>
          <w:rFonts w:ascii="Arial" w:hAnsi="Arial" w:cs="Arial"/>
        </w:rPr>
        <w:t xml:space="preserve">W wypracowaniu odwołaj się do wybranej lektury obowiązkowej. Lista lektur obowiązkowych znajduje się na </w:t>
      </w:r>
      <w:r w:rsidR="00016082">
        <w:rPr>
          <w:rFonts w:ascii="Arial" w:hAnsi="Arial" w:cs="Arial"/>
        </w:rPr>
        <w:t>początku</w:t>
      </w:r>
      <w:r w:rsidR="00112497" w:rsidRPr="00300D95">
        <w:rPr>
          <w:rFonts w:ascii="Arial" w:hAnsi="Arial" w:cs="Arial"/>
        </w:rPr>
        <w:t xml:space="preserve"> tego arkusza egzaminacyjnego. </w:t>
      </w:r>
    </w:p>
    <w:p w14:paraId="632905E6" w14:textId="6788A3C3" w:rsidR="00112497" w:rsidRPr="00300D95" w:rsidRDefault="00300D95" w:rsidP="00300D95">
      <w:pPr>
        <w:tabs>
          <w:tab w:val="left" w:pos="284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2497" w:rsidRPr="00300D95">
        <w:rPr>
          <w:rFonts w:ascii="Arial" w:hAnsi="Arial" w:cs="Arial"/>
        </w:rPr>
        <w:t xml:space="preserve">Innym utworem literackim </w:t>
      </w:r>
      <w:r w:rsidR="009F70A2" w:rsidRPr="00300D95">
        <w:rPr>
          <w:rFonts w:ascii="Arial" w:hAnsi="Arial" w:cs="Arial"/>
        </w:rPr>
        <w:t xml:space="preserve">w rozprawce </w:t>
      </w:r>
      <w:r w:rsidR="00112497" w:rsidRPr="00300D95">
        <w:rPr>
          <w:rFonts w:ascii="Arial" w:hAnsi="Arial" w:cs="Arial"/>
        </w:rPr>
        <w:t>może być także lektura obowiązkowa.</w:t>
      </w:r>
    </w:p>
    <w:p w14:paraId="1831B41C" w14:textId="0EF08305" w:rsidR="00112497" w:rsidRPr="00300D95" w:rsidRDefault="00300D95" w:rsidP="008B2553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2497" w:rsidRPr="00300D95">
        <w:rPr>
          <w:rFonts w:ascii="Arial" w:hAnsi="Arial" w:cs="Arial"/>
        </w:rPr>
        <w:t>Twoja praca powinna liczyć co najmniej 200 wyrazów</w:t>
      </w:r>
      <w:r w:rsidR="00F97261">
        <w:rPr>
          <w:rFonts w:ascii="Arial" w:hAnsi="Arial" w:cs="Arial"/>
        </w:rPr>
        <w:t xml:space="preserve"> (około 2 strony)</w:t>
      </w:r>
      <w:r w:rsidR="00112497" w:rsidRPr="00300D95">
        <w:rPr>
          <w:rFonts w:ascii="Arial" w:hAnsi="Arial" w:cs="Arial"/>
        </w:rPr>
        <w:t>.</w:t>
      </w:r>
    </w:p>
    <w:p w14:paraId="6E0D5A1F" w14:textId="27484621" w:rsidR="009F70A2" w:rsidRPr="00300D95" w:rsidRDefault="00300D95" w:rsidP="00300D95">
      <w:pPr>
        <w:tabs>
          <w:tab w:val="left" w:pos="284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F70A2" w:rsidRPr="00300D95">
        <w:rPr>
          <w:rFonts w:ascii="Arial" w:hAnsi="Arial" w:cs="Arial"/>
          <w:bCs/>
        </w:rPr>
        <w:t>Pamiętaj, że zabronione jest pisanie wypowiedzi obraźliwych, wulgarnych lub propagujących postępowanie niezgodne z prawem albo wypowiedzi aprobujących nieetyczne postępowanie bohatera.</w:t>
      </w:r>
    </w:p>
    <w:p w14:paraId="45D760E0" w14:textId="76816C1D" w:rsidR="00112497" w:rsidRPr="00986C07" w:rsidRDefault="00112497" w:rsidP="00986C07">
      <w:pPr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</w:rPr>
      </w:pPr>
    </w:p>
    <w:p w14:paraId="72AC4EE2" w14:textId="446E9499" w:rsidR="00112497" w:rsidRPr="00300D95" w:rsidRDefault="00112497" w:rsidP="00986C07">
      <w:pPr>
        <w:spacing w:line="276" w:lineRule="auto"/>
        <w:rPr>
          <w:rFonts w:ascii="Arial" w:hAnsi="Arial" w:cs="Arial"/>
          <w:bCs/>
        </w:rPr>
      </w:pPr>
      <w:r w:rsidRPr="00300D95">
        <w:rPr>
          <w:rFonts w:ascii="Arial" w:hAnsi="Arial" w:cs="Arial"/>
          <w:bCs/>
        </w:rPr>
        <w:t xml:space="preserve">Temat 1. </w:t>
      </w:r>
    </w:p>
    <w:p w14:paraId="575B2850" w14:textId="10869D9B" w:rsidR="00112497" w:rsidRPr="00300D95" w:rsidRDefault="00112497" w:rsidP="00986C07">
      <w:pPr>
        <w:spacing w:line="276" w:lineRule="auto"/>
        <w:rPr>
          <w:rFonts w:ascii="Arial" w:hAnsi="Arial" w:cs="Arial"/>
          <w:bCs/>
        </w:rPr>
      </w:pPr>
      <w:r w:rsidRPr="00300D95">
        <w:rPr>
          <w:rFonts w:ascii="Arial" w:hAnsi="Arial" w:cs="Arial"/>
          <w:bCs/>
        </w:rPr>
        <w:t>Napisz rozprawkę, w której rozważysz</w:t>
      </w:r>
      <w:r w:rsidR="004015C1" w:rsidRPr="00300D95">
        <w:rPr>
          <w:rFonts w:ascii="Arial" w:hAnsi="Arial" w:cs="Arial"/>
          <w:bCs/>
        </w:rPr>
        <w:t xml:space="preserve"> trafność stwierdzenia, że warto pomagać innym</w:t>
      </w:r>
      <w:r w:rsidRPr="00300D95">
        <w:rPr>
          <w:rFonts w:ascii="Arial" w:hAnsi="Arial" w:cs="Arial"/>
          <w:bCs/>
        </w:rPr>
        <w:t>. W argumentacji odwołaj się do wybranej lektury obowiązkowej oraz do innego utworu literackiego.</w:t>
      </w:r>
    </w:p>
    <w:p w14:paraId="5F267AC6" w14:textId="4F79FF87" w:rsidR="00112497" w:rsidRDefault="00112497" w:rsidP="00986C07">
      <w:pPr>
        <w:spacing w:line="276" w:lineRule="auto"/>
        <w:rPr>
          <w:rFonts w:ascii="Arial" w:hAnsi="Arial" w:cs="Arial"/>
          <w:bCs/>
        </w:rPr>
      </w:pPr>
    </w:p>
    <w:p w14:paraId="6BFB46AD" w14:textId="77777777" w:rsidR="004015C1" w:rsidRPr="00300D95" w:rsidRDefault="004015C1" w:rsidP="00986C07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300D95">
        <w:rPr>
          <w:rFonts w:ascii="Arial" w:hAnsi="Arial" w:cs="Arial"/>
          <w:bCs/>
          <w:color w:val="000000" w:themeColor="text1"/>
        </w:rPr>
        <w:t>Temat 2.</w:t>
      </w:r>
    </w:p>
    <w:p w14:paraId="21D34DA4" w14:textId="253CDACA" w:rsidR="004015C1" w:rsidRDefault="00300D95" w:rsidP="00986C07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300D95">
        <w:rPr>
          <w:rFonts w:ascii="Arial" w:hAnsi="Arial" w:cs="Arial"/>
          <w:color w:val="000000" w:themeColor="text1"/>
        </w:rPr>
        <w:t>„</w:t>
      </w:r>
      <w:r w:rsidR="004015C1" w:rsidRPr="00300D95">
        <w:rPr>
          <w:rFonts w:ascii="Arial" w:hAnsi="Arial" w:cs="Arial"/>
          <w:color w:val="000000" w:themeColor="text1"/>
        </w:rPr>
        <w:t xml:space="preserve">Bez ciebie </w:t>
      </w:r>
      <w:r w:rsidR="004015C1" w:rsidRPr="00300D95">
        <w:rPr>
          <w:rFonts w:ascii="Arial" w:hAnsi="Arial" w:cs="Arial"/>
        </w:rPr>
        <w:t>nie poradziłbym</w:t>
      </w:r>
      <w:r w:rsidR="009F70A2" w:rsidRPr="00300D95">
        <w:rPr>
          <w:rFonts w:ascii="Arial" w:hAnsi="Arial" w:cs="Arial"/>
        </w:rPr>
        <w:t>/</w:t>
      </w:r>
      <w:r>
        <w:rPr>
          <w:rFonts w:ascii="Arial" w:hAnsi="Arial" w:cs="Arial"/>
        </w:rPr>
        <w:t>poradziłab</w:t>
      </w:r>
      <w:r w:rsidR="009F70A2" w:rsidRPr="00300D95">
        <w:rPr>
          <w:rFonts w:ascii="Arial" w:hAnsi="Arial" w:cs="Arial"/>
        </w:rPr>
        <w:t>ym</w:t>
      </w:r>
      <w:r w:rsidR="004015C1" w:rsidRPr="00300D95">
        <w:rPr>
          <w:rFonts w:ascii="Arial" w:hAnsi="Arial" w:cs="Arial"/>
        </w:rPr>
        <w:t xml:space="preserve"> </w:t>
      </w:r>
      <w:r w:rsidR="004015C1" w:rsidRPr="00300D95">
        <w:rPr>
          <w:rFonts w:ascii="Arial" w:hAnsi="Arial" w:cs="Arial"/>
          <w:color w:val="000000" w:themeColor="text1"/>
        </w:rPr>
        <w:t>sobie w tej sytuacji…</w:t>
      </w:r>
      <w:r w:rsidRPr="00300D95">
        <w:rPr>
          <w:rFonts w:ascii="Arial" w:hAnsi="Arial" w:cs="Arial"/>
          <w:color w:val="000000" w:themeColor="text1"/>
        </w:rPr>
        <w:t>”</w:t>
      </w:r>
      <w:r w:rsidR="003D7493">
        <w:rPr>
          <w:rFonts w:ascii="Arial" w:hAnsi="Arial" w:cs="Arial"/>
          <w:color w:val="000000" w:themeColor="text1"/>
        </w:rPr>
        <w:t>.</w:t>
      </w:r>
      <w:r w:rsidRPr="00300D95">
        <w:rPr>
          <w:rFonts w:ascii="Arial" w:hAnsi="Arial" w:cs="Arial"/>
          <w:color w:val="000000" w:themeColor="text1"/>
        </w:rPr>
        <w:t xml:space="preserve"> </w:t>
      </w:r>
      <w:r w:rsidR="004015C1" w:rsidRPr="00300D95">
        <w:rPr>
          <w:rFonts w:ascii="Arial" w:hAnsi="Arial" w:cs="Arial"/>
          <w:color w:val="000000" w:themeColor="text1"/>
        </w:rPr>
        <w:t>Napisz opowiadanie o</w:t>
      </w:r>
      <w:r w:rsidR="009F70A2" w:rsidRPr="00300D95">
        <w:rPr>
          <w:rFonts w:ascii="Arial" w:hAnsi="Arial" w:cs="Arial"/>
          <w:color w:val="000000" w:themeColor="text1"/>
        </w:rPr>
        <w:t> </w:t>
      </w:r>
      <w:r w:rsidR="004015C1" w:rsidRPr="00300D95">
        <w:rPr>
          <w:rFonts w:ascii="Arial" w:hAnsi="Arial" w:cs="Arial"/>
          <w:color w:val="000000" w:themeColor="text1"/>
        </w:rPr>
        <w:t xml:space="preserve">przygodzie z bohaterem wybranej lektury obowiązkowej, którego pomoc sprawiła, że </w:t>
      </w:r>
      <w:r w:rsidR="00D20019" w:rsidRPr="00300D95">
        <w:rPr>
          <w:rFonts w:ascii="Arial" w:hAnsi="Arial" w:cs="Arial"/>
          <w:color w:val="000000" w:themeColor="text1"/>
        </w:rPr>
        <w:t>W</w:t>
      </w:r>
      <w:r w:rsidR="004015C1" w:rsidRPr="00300D95">
        <w:rPr>
          <w:rFonts w:ascii="Arial" w:hAnsi="Arial" w:cs="Arial"/>
          <w:color w:val="000000" w:themeColor="text1"/>
        </w:rPr>
        <w:t xml:space="preserve">asza przygoda zakończyła się szczęśliwie. </w:t>
      </w:r>
      <w:r w:rsidR="004015C1" w:rsidRPr="00300D95">
        <w:rPr>
          <w:rFonts w:ascii="Arial" w:hAnsi="Arial" w:cs="Arial"/>
          <w:bCs/>
          <w:color w:val="000000" w:themeColor="text1"/>
        </w:rPr>
        <w:t>Wypracowanie powinno dowodzić, że dobrze znasz wybraną lekturę obowiązkową.</w:t>
      </w:r>
    </w:p>
    <w:p w14:paraId="55CB9123" w14:textId="77777777" w:rsidR="00C51EE5" w:rsidRDefault="00C51EE5" w:rsidP="00300D95">
      <w:pPr>
        <w:rPr>
          <w:rFonts w:ascii="Arial" w:eastAsia="MS Mincho" w:hAnsi="Arial" w:cs="Arial"/>
        </w:rPr>
      </w:pPr>
    </w:p>
    <w:p w14:paraId="2B643241" w14:textId="02997FE1" w:rsidR="00300D95" w:rsidRPr="00D94F77" w:rsidRDefault="00300D95" w:rsidP="00300D95">
      <w:pPr>
        <w:rPr>
          <w:rFonts w:ascii="Arial" w:eastAsia="MS Mincho" w:hAnsi="Arial" w:cs="Arial"/>
        </w:rPr>
      </w:pPr>
      <w:r w:rsidRPr="00D94F77">
        <w:rPr>
          <w:rFonts w:ascii="Arial" w:eastAsia="MS Mincho" w:hAnsi="Arial" w:cs="Arial"/>
        </w:rPr>
        <w:t>Wypracowanie na temat nr ----</w:t>
      </w:r>
    </w:p>
    <w:p w14:paraId="3DE8C367" w14:textId="77777777" w:rsidR="00300D95" w:rsidRDefault="00300D95" w:rsidP="00300D95">
      <w:pPr>
        <w:rPr>
          <w:rFonts w:ascii="Arial" w:eastAsia="MS Mincho" w:hAnsi="Arial" w:cs="Arial"/>
        </w:rPr>
      </w:pPr>
      <w:r w:rsidRPr="00D94F77">
        <w:rPr>
          <w:rFonts w:ascii="Arial" w:eastAsia="MS Mincho" w:hAnsi="Arial" w:cs="Arial"/>
        </w:rPr>
        <w:t>----</w:t>
      </w:r>
    </w:p>
    <w:p w14:paraId="259D0D74" w14:textId="77777777" w:rsidR="00300D95" w:rsidRDefault="00300D95" w:rsidP="00300D95">
      <w:pPr>
        <w:spacing w:line="276" w:lineRule="auto"/>
        <w:rPr>
          <w:rFonts w:ascii="Arial" w:hAnsi="Arial" w:cs="Arial"/>
        </w:rPr>
      </w:pPr>
    </w:p>
    <w:p w14:paraId="1519D61D" w14:textId="27CA0B49" w:rsidR="00783AA0" w:rsidRDefault="00300D95" w:rsidP="00300D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Koniec </w:t>
      </w:r>
    </w:p>
    <w:p w14:paraId="0D1FBA3A" w14:textId="77777777" w:rsidR="00783AA0" w:rsidRDefault="00783AA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B53549" w14:textId="19B8C171" w:rsidR="00783AA0" w:rsidRDefault="00783AA0" w:rsidP="00300D95">
      <w:pPr>
        <w:spacing w:line="276" w:lineRule="auto"/>
        <w:rPr>
          <w:rFonts w:ascii="Arial" w:hAnsi="Arial" w:cs="Arial"/>
        </w:rPr>
      </w:pPr>
    </w:p>
    <w:p w14:paraId="5FE1C645" w14:textId="77777777" w:rsidR="00783AA0" w:rsidRDefault="00783AA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870432" w14:textId="6C50A38F" w:rsidR="00783AA0" w:rsidRDefault="00783AA0" w:rsidP="00300D95">
      <w:pPr>
        <w:spacing w:line="276" w:lineRule="auto"/>
        <w:rPr>
          <w:rFonts w:ascii="Arial" w:hAnsi="Arial" w:cs="Arial"/>
        </w:rPr>
      </w:pPr>
    </w:p>
    <w:p w14:paraId="6C9F93FE" w14:textId="77777777" w:rsidR="00783AA0" w:rsidRDefault="00783AA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F4D308" w14:textId="523D0A59" w:rsidR="00300D95" w:rsidRPr="00316A65" w:rsidRDefault="00783AA0" w:rsidP="00300D95">
      <w:pPr>
        <w:spacing w:line="276" w:lineRule="auto"/>
        <w:rPr>
          <w:rFonts w:ascii="Arial" w:hAnsi="Arial" w:cs="Arial"/>
        </w:rPr>
      </w:pPr>
      <w:bookmarkStart w:id="5" w:name="_GoBack"/>
      <w:bookmarkEnd w:id="5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0AC2E295" wp14:editId="507A9072">
            <wp:simplePos x="0" y="0"/>
            <wp:positionH relativeFrom="column">
              <wp:posOffset>-947092</wp:posOffset>
            </wp:positionH>
            <wp:positionV relativeFrom="paragraph">
              <wp:posOffset>-474126</wp:posOffset>
            </wp:positionV>
            <wp:extent cx="7725104" cy="10226906"/>
            <wp:effectExtent l="0" t="0" r="952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i_ostatni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833" cy="1023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79B71" w14:textId="77777777" w:rsidR="00300D95" w:rsidRPr="00300D95" w:rsidRDefault="00300D95" w:rsidP="00986C07">
      <w:pPr>
        <w:spacing w:line="276" w:lineRule="auto"/>
        <w:rPr>
          <w:rFonts w:ascii="Arial" w:hAnsi="Arial" w:cs="Arial"/>
          <w:bCs/>
          <w:color w:val="000000" w:themeColor="text1"/>
        </w:rPr>
      </w:pPr>
    </w:p>
    <w:sectPr w:rsidR="00300D95" w:rsidRPr="00300D95"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39CD" w14:textId="77777777" w:rsidR="00986C07" w:rsidRDefault="00986C07" w:rsidP="00D465C8">
      <w:r>
        <w:separator/>
      </w:r>
    </w:p>
  </w:endnote>
  <w:endnote w:type="continuationSeparator" w:id="0">
    <w:p w14:paraId="6636F6F6" w14:textId="77777777" w:rsidR="00986C07" w:rsidRDefault="00986C07" w:rsidP="00D4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9809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F3E9A7" w14:textId="1AAB91DF" w:rsidR="00986C07" w:rsidRPr="00713FBC" w:rsidRDefault="00986C07" w:rsidP="00986C07">
        <w:pPr>
          <w:pStyle w:val="Stopka"/>
          <w:rPr>
            <w:rFonts w:ascii="Arial" w:hAnsi="Arial" w:cs="Arial"/>
          </w:rPr>
        </w:pPr>
        <w:r w:rsidRPr="00713FBC">
          <w:rPr>
            <w:rFonts w:ascii="Arial" w:hAnsi="Arial" w:cs="Arial"/>
          </w:rPr>
          <w:fldChar w:fldCharType="begin"/>
        </w:r>
        <w:r w:rsidRPr="00713FBC">
          <w:rPr>
            <w:rFonts w:ascii="Arial" w:hAnsi="Arial" w:cs="Arial"/>
          </w:rPr>
          <w:instrText>PAGE   \* MERGEFORMAT</w:instrText>
        </w:r>
        <w:r w:rsidRPr="00713FBC">
          <w:rPr>
            <w:rFonts w:ascii="Arial" w:hAnsi="Arial" w:cs="Arial"/>
          </w:rPr>
          <w:fldChar w:fldCharType="separate"/>
        </w:r>
        <w:r w:rsidRPr="00713FBC">
          <w:rPr>
            <w:rFonts w:ascii="Arial" w:hAnsi="Arial" w:cs="Arial"/>
          </w:rPr>
          <w:t>2</w:t>
        </w:r>
        <w:r w:rsidRPr="00713FBC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713FBC">
          <w:rPr>
            <w:rFonts w:ascii="Arial" w:hAnsi="Arial" w:cs="Arial"/>
            <w:sz w:val="18"/>
            <w:szCs w:val="18"/>
          </w:rPr>
          <w:t>OPOP-</w:t>
        </w:r>
        <w:r>
          <w:rPr>
            <w:rFonts w:ascii="Arial" w:hAnsi="Arial" w:cs="Arial"/>
          </w:rPr>
          <w:t>6</w:t>
        </w:r>
        <w:r w:rsidR="002A4B04">
          <w:rPr>
            <w:rFonts w:ascii="Arial" w:hAnsi="Arial" w:cs="Arial"/>
          </w:rPr>
          <w:t>6</w:t>
        </w:r>
        <w:r>
          <w:rPr>
            <w:rFonts w:ascii="Arial" w:hAnsi="Arial" w:cs="Arial"/>
          </w:rPr>
          <w:t>0</w:t>
        </w:r>
        <w:r w:rsidRPr="00713FBC">
          <w:rPr>
            <w:rFonts w:ascii="Arial" w:hAnsi="Arial" w:cs="Arial"/>
            <w:sz w:val="18"/>
            <w:szCs w:val="18"/>
          </w:rPr>
          <w:t>-2</w:t>
        </w:r>
        <w:r w:rsidR="00C27CD4">
          <w:rPr>
            <w:rFonts w:ascii="Arial" w:hAnsi="Arial" w:cs="Arial"/>
            <w:sz w:val="18"/>
            <w:szCs w:val="18"/>
          </w:rPr>
          <w:t>4</w:t>
        </w:r>
        <w:r w:rsidRPr="00713FBC">
          <w:rPr>
            <w:rFonts w:ascii="Arial" w:hAnsi="Arial" w:cs="Arial"/>
            <w:sz w:val="18"/>
            <w:szCs w:val="18"/>
          </w:rPr>
          <w:t>05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07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5698AC" w14:textId="77777777" w:rsidR="00986C07" w:rsidRPr="00713FBC" w:rsidRDefault="00986C07" w:rsidP="00986C07">
        <w:pPr>
          <w:pStyle w:val="Stopka"/>
          <w:rPr>
            <w:rFonts w:ascii="Arial" w:hAnsi="Arial" w:cs="Arial"/>
          </w:rPr>
        </w:pPr>
        <w:r w:rsidRPr="00713FBC">
          <w:rPr>
            <w:rFonts w:ascii="Arial" w:hAnsi="Arial" w:cs="Arial"/>
            <w:sz w:val="18"/>
            <w:szCs w:val="18"/>
          </w:rPr>
          <w:t>OPOP-</w:t>
        </w:r>
        <w:r>
          <w:rPr>
            <w:rFonts w:ascii="Arial" w:hAnsi="Arial" w:cs="Arial"/>
          </w:rPr>
          <w:t>600</w:t>
        </w:r>
        <w:r w:rsidRPr="00713FBC">
          <w:rPr>
            <w:rFonts w:ascii="Arial" w:hAnsi="Arial" w:cs="Arial"/>
            <w:sz w:val="18"/>
            <w:szCs w:val="18"/>
          </w:rPr>
          <w:t>-2305</w:t>
        </w:r>
        <w:r w:rsidRPr="00713FBC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713FBC">
          <w:rPr>
            <w:rFonts w:ascii="Arial" w:hAnsi="Arial" w:cs="Arial"/>
          </w:rPr>
          <w:fldChar w:fldCharType="begin"/>
        </w:r>
        <w:r w:rsidRPr="00713FBC">
          <w:rPr>
            <w:rFonts w:ascii="Arial" w:hAnsi="Arial" w:cs="Arial"/>
          </w:rPr>
          <w:instrText>PAGE   \* MERGEFORMAT</w:instrText>
        </w:r>
        <w:r w:rsidRPr="00713F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4</w:t>
        </w:r>
        <w:r w:rsidRPr="00713FBC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235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93331089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889272421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12822360" w14:textId="049155E3" w:rsidR="00986C07" w:rsidRDefault="00C27CD4" w:rsidP="00C27CD4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  <w:r w:rsidRPr="00713FBC">
                  <w:rPr>
                    <w:rFonts w:ascii="Arial" w:hAnsi="Arial" w:cs="Arial"/>
                  </w:rPr>
                  <w:fldChar w:fldCharType="begin"/>
                </w:r>
                <w:r w:rsidRPr="00713FBC">
                  <w:rPr>
                    <w:rFonts w:ascii="Arial" w:hAnsi="Arial" w:cs="Arial"/>
                  </w:rPr>
                  <w:instrText>PAGE   \* MERGEFORMAT</w:instrText>
                </w:r>
                <w:r w:rsidRPr="00713FBC"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</w:rPr>
                  <w:t>2</w:t>
                </w:r>
                <w:r w:rsidRPr="00713FBC">
                  <w:rPr>
                    <w:rFonts w:ascii="Arial" w:hAnsi="Arial" w:cs="Arial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 </w:t>
                </w: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OPOP-</w:t>
                </w:r>
                <w:r>
                  <w:rPr>
                    <w:rFonts w:ascii="Arial" w:hAnsi="Arial" w:cs="Arial"/>
                  </w:rPr>
                  <w:t>6</w:t>
                </w:r>
                <w:r w:rsidR="002A4B04">
                  <w:rPr>
                    <w:rFonts w:ascii="Arial" w:hAnsi="Arial" w:cs="Arial"/>
                  </w:rPr>
                  <w:t>6</w:t>
                </w:r>
                <w:r>
                  <w:rPr>
                    <w:rFonts w:ascii="Arial" w:hAnsi="Arial" w:cs="Arial"/>
                  </w:rPr>
                  <w:t>0</w:t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-2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05</w:t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5320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EF5018" w14:textId="150D09EB" w:rsidR="00C27CD4" w:rsidRPr="00713FBC" w:rsidRDefault="00C27CD4" w:rsidP="00C27CD4">
        <w:pPr>
          <w:pStyle w:val="Stopka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</w:t>
        </w:r>
        <w:r w:rsidRPr="00713FBC">
          <w:rPr>
            <w:rFonts w:ascii="Arial" w:hAnsi="Arial" w:cs="Arial"/>
            <w:sz w:val="18"/>
            <w:szCs w:val="18"/>
          </w:rPr>
          <w:t>OPOP-</w:t>
        </w:r>
        <w:r>
          <w:rPr>
            <w:rFonts w:ascii="Arial" w:hAnsi="Arial" w:cs="Arial"/>
          </w:rPr>
          <w:t>6</w:t>
        </w:r>
        <w:r w:rsidR="002A4B04">
          <w:rPr>
            <w:rFonts w:ascii="Arial" w:hAnsi="Arial" w:cs="Arial"/>
          </w:rPr>
          <w:t>6</w:t>
        </w:r>
        <w:r>
          <w:rPr>
            <w:rFonts w:ascii="Arial" w:hAnsi="Arial" w:cs="Arial"/>
          </w:rPr>
          <w:t>0</w:t>
        </w:r>
        <w:r w:rsidRPr="00713FBC">
          <w:rPr>
            <w:rFonts w:ascii="Arial" w:hAnsi="Arial" w:cs="Arial"/>
            <w:sz w:val="18"/>
            <w:szCs w:val="18"/>
          </w:rPr>
          <w:t>-2</w:t>
        </w:r>
        <w:r>
          <w:rPr>
            <w:rFonts w:ascii="Arial" w:hAnsi="Arial" w:cs="Arial"/>
            <w:sz w:val="18"/>
            <w:szCs w:val="18"/>
          </w:rPr>
          <w:t>4</w:t>
        </w:r>
        <w:r w:rsidRPr="00713FBC">
          <w:rPr>
            <w:rFonts w:ascii="Arial" w:hAnsi="Arial" w:cs="Arial"/>
            <w:sz w:val="18"/>
            <w:szCs w:val="18"/>
          </w:rPr>
          <w:t>05</w:t>
        </w:r>
        <w:r w:rsidRPr="00C27CD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713FBC">
          <w:rPr>
            <w:rFonts w:ascii="Arial" w:hAnsi="Arial" w:cs="Arial"/>
          </w:rPr>
          <w:fldChar w:fldCharType="begin"/>
        </w:r>
        <w:r w:rsidRPr="00713FBC">
          <w:rPr>
            <w:rFonts w:ascii="Arial" w:hAnsi="Arial" w:cs="Arial"/>
          </w:rPr>
          <w:instrText>PAGE   \* MERGEFORMAT</w:instrText>
        </w:r>
        <w:r w:rsidRPr="00713F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7</w:t>
        </w:r>
        <w:r w:rsidRPr="00713FBC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7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65496836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46832897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4CF1D3E9" w14:textId="732F39A6" w:rsidR="00986C07" w:rsidRDefault="00C27CD4" w:rsidP="00C27CD4">
                <w:pPr>
                  <w:pStyle w:val="Stopka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OPOP-</w:t>
                </w:r>
                <w:r>
                  <w:rPr>
                    <w:rFonts w:ascii="Arial" w:hAnsi="Arial" w:cs="Arial"/>
                  </w:rPr>
                  <w:t>6</w:t>
                </w:r>
                <w:r w:rsidR="002A4B04">
                  <w:rPr>
                    <w:rFonts w:ascii="Arial" w:hAnsi="Arial" w:cs="Arial"/>
                  </w:rPr>
                  <w:t>6</w:t>
                </w:r>
                <w:r>
                  <w:rPr>
                    <w:rFonts w:ascii="Arial" w:hAnsi="Arial" w:cs="Arial"/>
                  </w:rPr>
                  <w:t>0</w:t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-2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  <w:r w:rsidRPr="00713FBC">
                  <w:rPr>
                    <w:rFonts w:ascii="Arial" w:hAnsi="Arial" w:cs="Arial"/>
                    <w:sz w:val="18"/>
                    <w:szCs w:val="18"/>
                  </w:rPr>
                  <w:t>05</w:t>
                </w:r>
                <w:r w:rsidRPr="00C27CD4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  <w:r w:rsidRPr="00713FBC">
                  <w:rPr>
                    <w:rFonts w:ascii="Arial" w:hAnsi="Arial" w:cs="Arial"/>
                  </w:rPr>
                  <w:fldChar w:fldCharType="begin"/>
                </w:r>
                <w:r w:rsidRPr="00713FBC">
                  <w:rPr>
                    <w:rFonts w:ascii="Arial" w:hAnsi="Arial" w:cs="Arial"/>
                  </w:rPr>
                  <w:instrText>PAGE   \* MERGEFORMAT</w:instrText>
                </w:r>
                <w:r w:rsidRPr="00713FBC"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</w:rPr>
                  <w:t>5</w:t>
                </w:r>
                <w:r w:rsidRPr="00713FBC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0666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709040329"/>
          <w:docPartObj>
            <w:docPartGallery w:val="Page Numbers (Top of Page)"/>
            <w:docPartUnique/>
          </w:docPartObj>
        </w:sdtPr>
        <w:sdtEndPr/>
        <w:sdtContent>
          <w:p w14:paraId="4F273D78" w14:textId="77777777" w:rsidR="00986C07" w:rsidRDefault="00986C07" w:rsidP="00EA6941">
            <w:pPr>
              <w:spacing w:line="276" w:lineRule="auto"/>
              <w:jc w:val="both"/>
              <w:rPr>
                <w:rFonts w:ascii="Arial" w:eastAsia="MS Mincho" w:hAnsi="Arial" w:cs="Arial"/>
                <w:b/>
                <w:i/>
                <w:smallCaps/>
              </w:rPr>
            </w:pPr>
          </w:p>
          <w:p w14:paraId="2F6E14EA" w14:textId="4DFAAD77" w:rsidR="00986C07" w:rsidRDefault="00986C07" w:rsidP="00D465C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367817">
              <w:rPr>
                <w:rFonts w:ascii="Arial" w:hAnsi="Arial" w:cs="Arial"/>
                <w:bCs/>
                <w:sz w:val="18"/>
                <w:szCs w:val="18"/>
              </w:rPr>
              <w:t>OPOP-</w:t>
            </w:r>
            <w:r w:rsidRPr="00367817">
              <w:rPr>
                <w:rFonts w:ascii="Arial" w:hAnsi="Arial" w:cs="Arial"/>
                <w:bCs/>
              </w:rPr>
              <w:t>100</w:t>
            </w:r>
            <w:r w:rsidRPr="00367817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405</w:t>
            </w:r>
            <w:r w:rsidRPr="003678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367817">
              <w:rPr>
                <w:rFonts w:ascii="Arial" w:hAnsi="Arial" w:cs="Arial"/>
              </w:rPr>
              <w:t xml:space="preserve">Strona </w:t>
            </w:r>
            <w:r w:rsidRPr="00367817">
              <w:rPr>
                <w:rFonts w:ascii="Arial" w:hAnsi="Arial" w:cs="Arial"/>
                <w:bCs/>
              </w:rPr>
              <w:fldChar w:fldCharType="begin"/>
            </w:r>
            <w:r w:rsidRPr="00367817">
              <w:rPr>
                <w:rFonts w:ascii="Arial" w:hAnsi="Arial" w:cs="Arial"/>
                <w:bCs/>
              </w:rPr>
              <w:instrText>PAGE</w:instrText>
            </w:r>
            <w:r w:rsidRPr="0036781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4</w:t>
            </w:r>
            <w:r w:rsidRPr="00367817">
              <w:rPr>
                <w:rFonts w:ascii="Arial" w:hAnsi="Arial" w:cs="Arial"/>
                <w:bCs/>
              </w:rPr>
              <w:fldChar w:fldCharType="end"/>
            </w:r>
            <w:r w:rsidRPr="00367817">
              <w:rPr>
                <w:rFonts w:ascii="Arial" w:hAnsi="Arial" w:cs="Arial"/>
              </w:rPr>
              <w:t xml:space="preserve"> z </w:t>
            </w:r>
            <w:r w:rsidRPr="00367817">
              <w:rPr>
                <w:rFonts w:ascii="Arial" w:hAnsi="Arial" w:cs="Arial"/>
                <w:bCs/>
              </w:rPr>
              <w:fldChar w:fldCharType="begin"/>
            </w:r>
            <w:r w:rsidRPr="00367817">
              <w:rPr>
                <w:rFonts w:ascii="Arial" w:hAnsi="Arial" w:cs="Arial"/>
                <w:bCs/>
              </w:rPr>
              <w:instrText>NUMPAGES</w:instrText>
            </w:r>
            <w:r w:rsidRPr="0036781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24</w:t>
            </w:r>
            <w:r w:rsidRPr="00367817">
              <w:rPr>
                <w:rFonts w:ascii="Arial" w:hAnsi="Arial" w:cs="Arial"/>
                <w:bCs/>
              </w:rPr>
              <w:fldChar w:fldCharType="end"/>
            </w:r>
            <w:r w:rsidRPr="00367817">
              <w:rPr>
                <w:rFonts w:ascii="Arial" w:hAnsi="Arial" w:cs="Arial"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75FA" w14:textId="77777777" w:rsidR="00986C07" w:rsidRDefault="00986C07" w:rsidP="00D465C8">
      <w:r>
        <w:separator/>
      </w:r>
    </w:p>
  </w:footnote>
  <w:footnote w:type="continuationSeparator" w:id="0">
    <w:p w14:paraId="608AFC3A" w14:textId="77777777" w:rsidR="00986C07" w:rsidRDefault="00986C07" w:rsidP="00D4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BEA"/>
    <w:multiLevelType w:val="hybridMultilevel"/>
    <w:tmpl w:val="4DA0569E"/>
    <w:lvl w:ilvl="0" w:tplc="A6A2FD5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B0B"/>
    <w:multiLevelType w:val="hybridMultilevel"/>
    <w:tmpl w:val="588E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674"/>
    <w:multiLevelType w:val="hybridMultilevel"/>
    <w:tmpl w:val="64FEC92C"/>
    <w:lvl w:ilvl="0" w:tplc="2D1C135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753E8"/>
    <w:multiLevelType w:val="hybridMultilevel"/>
    <w:tmpl w:val="C08AEE74"/>
    <w:lvl w:ilvl="0" w:tplc="6D4EBA6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5602"/>
    <w:multiLevelType w:val="hybridMultilevel"/>
    <w:tmpl w:val="D7C647CC"/>
    <w:lvl w:ilvl="0" w:tplc="CB9A47E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8F1C68"/>
    <w:multiLevelType w:val="hybridMultilevel"/>
    <w:tmpl w:val="3DC07416"/>
    <w:lvl w:ilvl="0" w:tplc="F37EBB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7440C"/>
    <w:multiLevelType w:val="hybridMultilevel"/>
    <w:tmpl w:val="8014F7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7B3"/>
    <w:multiLevelType w:val="hybridMultilevel"/>
    <w:tmpl w:val="5F9EA576"/>
    <w:lvl w:ilvl="0" w:tplc="392A800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35CE2"/>
    <w:multiLevelType w:val="hybridMultilevel"/>
    <w:tmpl w:val="FE5C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13923"/>
    <w:multiLevelType w:val="hybridMultilevel"/>
    <w:tmpl w:val="4E4C45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2FE6"/>
    <w:multiLevelType w:val="hybridMultilevel"/>
    <w:tmpl w:val="63041B8E"/>
    <w:lvl w:ilvl="0" w:tplc="5CFC9622">
      <w:start w:val="1"/>
      <w:numFmt w:val="upperLetter"/>
      <w:lvlText w:val="%1."/>
      <w:lvlJc w:val="left"/>
      <w:pPr>
        <w:ind w:left="360" w:hanging="360"/>
      </w:pPr>
      <w:rPr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B6BC5"/>
    <w:multiLevelType w:val="hybridMultilevel"/>
    <w:tmpl w:val="8E5A8F24"/>
    <w:lvl w:ilvl="0" w:tplc="ED325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76D6"/>
    <w:multiLevelType w:val="hybridMultilevel"/>
    <w:tmpl w:val="A85C73B6"/>
    <w:lvl w:ilvl="0" w:tplc="6F7AF8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9E"/>
    <w:multiLevelType w:val="hybridMultilevel"/>
    <w:tmpl w:val="AD94766C"/>
    <w:lvl w:ilvl="0" w:tplc="7826A796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326" w:hanging="360"/>
      </w:pPr>
    </w:lvl>
    <w:lvl w:ilvl="2" w:tplc="0415001B">
      <w:start w:val="1"/>
      <w:numFmt w:val="lowerRoman"/>
      <w:lvlText w:val="%3."/>
      <w:lvlJc w:val="right"/>
      <w:pPr>
        <w:ind w:left="7046" w:hanging="180"/>
      </w:pPr>
    </w:lvl>
    <w:lvl w:ilvl="3" w:tplc="0415000F">
      <w:start w:val="1"/>
      <w:numFmt w:val="decimal"/>
      <w:lvlText w:val="%4."/>
      <w:lvlJc w:val="left"/>
      <w:pPr>
        <w:ind w:left="7766" w:hanging="360"/>
      </w:pPr>
    </w:lvl>
    <w:lvl w:ilvl="4" w:tplc="04150019">
      <w:start w:val="1"/>
      <w:numFmt w:val="lowerLetter"/>
      <w:lvlText w:val="%5."/>
      <w:lvlJc w:val="left"/>
      <w:pPr>
        <w:ind w:left="8486" w:hanging="360"/>
      </w:pPr>
    </w:lvl>
    <w:lvl w:ilvl="5" w:tplc="0415001B">
      <w:start w:val="1"/>
      <w:numFmt w:val="lowerRoman"/>
      <w:lvlText w:val="%6."/>
      <w:lvlJc w:val="right"/>
      <w:pPr>
        <w:ind w:left="9206" w:hanging="180"/>
      </w:pPr>
    </w:lvl>
    <w:lvl w:ilvl="6" w:tplc="0415000F">
      <w:start w:val="1"/>
      <w:numFmt w:val="decimal"/>
      <w:lvlText w:val="%7."/>
      <w:lvlJc w:val="left"/>
      <w:pPr>
        <w:ind w:left="9926" w:hanging="360"/>
      </w:pPr>
    </w:lvl>
    <w:lvl w:ilvl="7" w:tplc="04150019">
      <w:start w:val="1"/>
      <w:numFmt w:val="lowerLetter"/>
      <w:lvlText w:val="%8."/>
      <w:lvlJc w:val="left"/>
      <w:pPr>
        <w:ind w:left="10646" w:hanging="360"/>
      </w:pPr>
    </w:lvl>
    <w:lvl w:ilvl="8" w:tplc="0415001B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6B334FB0"/>
    <w:multiLevelType w:val="hybridMultilevel"/>
    <w:tmpl w:val="A790DFE8"/>
    <w:lvl w:ilvl="0" w:tplc="8C46F7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3BC9"/>
    <w:multiLevelType w:val="hybridMultilevel"/>
    <w:tmpl w:val="0D3625E0"/>
    <w:lvl w:ilvl="0" w:tplc="6EBCAE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44A1"/>
    <w:multiLevelType w:val="hybridMultilevel"/>
    <w:tmpl w:val="2B86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D0913"/>
    <w:multiLevelType w:val="hybridMultilevel"/>
    <w:tmpl w:val="78585A9E"/>
    <w:lvl w:ilvl="0" w:tplc="FA24D37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9C7056"/>
    <w:multiLevelType w:val="multilevel"/>
    <w:tmpl w:val="9BA8ED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DD65254"/>
    <w:multiLevelType w:val="hybridMultilevel"/>
    <w:tmpl w:val="9CD64D32"/>
    <w:lvl w:ilvl="0" w:tplc="CBD4343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8"/>
    <w:rsid w:val="00016082"/>
    <w:rsid w:val="00080510"/>
    <w:rsid w:val="000855F4"/>
    <w:rsid w:val="00087E6D"/>
    <w:rsid w:val="000B4811"/>
    <w:rsid w:val="000B6F7D"/>
    <w:rsid w:val="000D5E49"/>
    <w:rsid w:val="000E57E4"/>
    <w:rsid w:val="001059F1"/>
    <w:rsid w:val="00112497"/>
    <w:rsid w:val="00127A0C"/>
    <w:rsid w:val="00141909"/>
    <w:rsid w:val="00142AC4"/>
    <w:rsid w:val="00161B5E"/>
    <w:rsid w:val="00183281"/>
    <w:rsid w:val="0019019D"/>
    <w:rsid w:val="001C5EFF"/>
    <w:rsid w:val="001D472A"/>
    <w:rsid w:val="001D4F11"/>
    <w:rsid w:val="0022644F"/>
    <w:rsid w:val="00291D74"/>
    <w:rsid w:val="002A4B04"/>
    <w:rsid w:val="00300D95"/>
    <w:rsid w:val="00332303"/>
    <w:rsid w:val="0035663D"/>
    <w:rsid w:val="003A7D38"/>
    <w:rsid w:val="003D7103"/>
    <w:rsid w:val="003D7493"/>
    <w:rsid w:val="004015C1"/>
    <w:rsid w:val="00430C9A"/>
    <w:rsid w:val="00475340"/>
    <w:rsid w:val="00483543"/>
    <w:rsid w:val="004A63AF"/>
    <w:rsid w:val="004C5D66"/>
    <w:rsid w:val="004E29EB"/>
    <w:rsid w:val="004E76EE"/>
    <w:rsid w:val="005072CA"/>
    <w:rsid w:val="0053069C"/>
    <w:rsid w:val="0055710B"/>
    <w:rsid w:val="00557969"/>
    <w:rsid w:val="00562959"/>
    <w:rsid w:val="0056778C"/>
    <w:rsid w:val="005A4499"/>
    <w:rsid w:val="005B0A4F"/>
    <w:rsid w:val="005B65AE"/>
    <w:rsid w:val="005C35EB"/>
    <w:rsid w:val="005D394B"/>
    <w:rsid w:val="005E65CC"/>
    <w:rsid w:val="006427F0"/>
    <w:rsid w:val="00650CF8"/>
    <w:rsid w:val="00683BDF"/>
    <w:rsid w:val="006B008C"/>
    <w:rsid w:val="006B211F"/>
    <w:rsid w:val="006C5561"/>
    <w:rsid w:val="006D5EDD"/>
    <w:rsid w:val="006E08BA"/>
    <w:rsid w:val="006E24F7"/>
    <w:rsid w:val="006F4D4E"/>
    <w:rsid w:val="007654D9"/>
    <w:rsid w:val="00767606"/>
    <w:rsid w:val="00783AA0"/>
    <w:rsid w:val="007B68FD"/>
    <w:rsid w:val="007C0169"/>
    <w:rsid w:val="007C0950"/>
    <w:rsid w:val="007E6C48"/>
    <w:rsid w:val="00873CF7"/>
    <w:rsid w:val="008A0061"/>
    <w:rsid w:val="008B2553"/>
    <w:rsid w:val="008E5A7C"/>
    <w:rsid w:val="008F7CC3"/>
    <w:rsid w:val="00970441"/>
    <w:rsid w:val="00986C07"/>
    <w:rsid w:val="009E7687"/>
    <w:rsid w:val="009E78F5"/>
    <w:rsid w:val="009F27CC"/>
    <w:rsid w:val="009F70A2"/>
    <w:rsid w:val="009F7E57"/>
    <w:rsid w:val="00A400B8"/>
    <w:rsid w:val="00A42BF8"/>
    <w:rsid w:val="00A505B0"/>
    <w:rsid w:val="00A50C24"/>
    <w:rsid w:val="00A80B32"/>
    <w:rsid w:val="00AA6955"/>
    <w:rsid w:val="00AB2700"/>
    <w:rsid w:val="00AF7C50"/>
    <w:rsid w:val="00B12B40"/>
    <w:rsid w:val="00B14388"/>
    <w:rsid w:val="00B52928"/>
    <w:rsid w:val="00B75608"/>
    <w:rsid w:val="00BA607A"/>
    <w:rsid w:val="00BD37F5"/>
    <w:rsid w:val="00C007E7"/>
    <w:rsid w:val="00C11C67"/>
    <w:rsid w:val="00C20F5F"/>
    <w:rsid w:val="00C27CD4"/>
    <w:rsid w:val="00C30A65"/>
    <w:rsid w:val="00C32609"/>
    <w:rsid w:val="00C51EE5"/>
    <w:rsid w:val="00C60AFE"/>
    <w:rsid w:val="00C71EB4"/>
    <w:rsid w:val="00CB677A"/>
    <w:rsid w:val="00CD1680"/>
    <w:rsid w:val="00CD5B75"/>
    <w:rsid w:val="00CE1690"/>
    <w:rsid w:val="00CE3F57"/>
    <w:rsid w:val="00D03FF4"/>
    <w:rsid w:val="00D20019"/>
    <w:rsid w:val="00D465C8"/>
    <w:rsid w:val="00D75007"/>
    <w:rsid w:val="00D9596D"/>
    <w:rsid w:val="00DB0C2C"/>
    <w:rsid w:val="00DB1D32"/>
    <w:rsid w:val="00DD4CB1"/>
    <w:rsid w:val="00E14927"/>
    <w:rsid w:val="00E3039F"/>
    <w:rsid w:val="00E325B8"/>
    <w:rsid w:val="00E4178A"/>
    <w:rsid w:val="00E5585F"/>
    <w:rsid w:val="00E62196"/>
    <w:rsid w:val="00E62B57"/>
    <w:rsid w:val="00E63152"/>
    <w:rsid w:val="00EA1127"/>
    <w:rsid w:val="00EA6941"/>
    <w:rsid w:val="00EC2A8C"/>
    <w:rsid w:val="00ED02E4"/>
    <w:rsid w:val="00EF1147"/>
    <w:rsid w:val="00EF3C11"/>
    <w:rsid w:val="00F97261"/>
    <w:rsid w:val="00FA295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154388D"/>
  <w15:chartTrackingRefBased/>
  <w15:docId w15:val="{0B577658-C277-4847-BB67-F13CCA5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5C8"/>
    <w:pPr>
      <w:spacing w:after="0" w:line="240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uiPriority w:val="59"/>
    <w:rsid w:val="00D465C8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65C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D465C8"/>
  </w:style>
  <w:style w:type="table" w:customStyle="1" w:styleId="TableGrid">
    <w:name w:val="TableGrid"/>
    <w:rsid w:val="00D465C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5C8"/>
    <w:rPr>
      <w:rFonts w:eastAsia="SimSun"/>
    </w:rPr>
  </w:style>
  <w:style w:type="table" w:styleId="Tabela-Siatka">
    <w:name w:val="Table Grid"/>
    <w:basedOn w:val="Standardowy"/>
    <w:uiPriority w:val="59"/>
    <w:unhideWhenUsed/>
    <w:rsid w:val="00D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65C8"/>
    <w:rPr>
      <w:color w:val="0563C1" w:themeColor="hyperlink"/>
      <w:u w:val="single"/>
    </w:rPr>
  </w:style>
  <w:style w:type="table" w:customStyle="1" w:styleId="Tabela-Siatka5">
    <w:name w:val="Tabela - Siatka5"/>
    <w:basedOn w:val="Standardowy"/>
    <w:uiPriority w:val="59"/>
    <w:rsid w:val="00D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D465C8"/>
    <w:pPr>
      <w:spacing w:after="160" w:line="252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80510"/>
    <w:rPr>
      <w:rFonts w:ascii="Segoe UI" w:hAnsi="Segoe UI" w:cs="Segoe UI" w:hint="default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59"/>
    <w:rsid w:val="0008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39"/>
    <w:rsid w:val="000805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1124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12497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link w:val="Akapitzlist"/>
    <w:uiPriority w:val="34"/>
    <w:rsid w:val="00112497"/>
  </w:style>
  <w:style w:type="character" w:styleId="Nierozpoznanawzmianka">
    <w:name w:val="Unresolved Mention"/>
    <w:basedOn w:val="Domylnaczcionkaakapitu"/>
    <w:uiPriority w:val="99"/>
    <w:semiHidden/>
    <w:unhideWhenUsed/>
    <w:rsid w:val="00873CF7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59"/>
    <w:rsid w:val="00E4178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2BF8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3D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2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F0"/>
    <w:rPr>
      <w:rFonts w:eastAsia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F0"/>
    <w:rPr>
      <w:rFonts w:eastAsia="SimSu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F0"/>
    <w:rPr>
      <w:rFonts w:ascii="Segoe UI" w:eastAsia="SimSun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986C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Łakoma-Sabat</dc:creator>
  <cp:keywords/>
  <dc:description/>
  <cp:lastModifiedBy>Andrzej Kaptur</cp:lastModifiedBy>
  <cp:revision>4</cp:revision>
  <cp:lastPrinted>2024-01-11T10:06:00Z</cp:lastPrinted>
  <dcterms:created xsi:type="dcterms:W3CDTF">2024-02-09T06:49:00Z</dcterms:created>
  <dcterms:modified xsi:type="dcterms:W3CDTF">2024-02-27T15:22:00Z</dcterms:modified>
</cp:coreProperties>
</file>